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0124CAD3" w14:textId="0E934C8F" w:rsidR="00C96060" w:rsidRDefault="00D1351C" w:rsidP="00004521">
      <w:pPr>
        <w:spacing w:line="360" w:lineRule="auto"/>
        <w:jc w:val="both"/>
        <w:rPr>
          <w:color w:val="000000" w:themeColor="text1"/>
        </w:rPr>
        <w:sectPr w:rsidR="00C96060" w:rsidSect="000538A9">
          <w:headerReference w:type="default" r:id="rId15"/>
          <w:pgSz w:w="11906" w:h="16838"/>
          <w:pgMar w:top="2268" w:right="1134" w:bottom="1134" w:left="2268" w:header="1134" w:footer="1134" w:gutter="0"/>
          <w:cols w:space="708"/>
          <w:docGrid w:linePitch="360"/>
        </w:sectPr>
      </w:pPr>
      <w:r>
        <w:rPr>
          <w:color w:val="000000" w:themeColor="text1"/>
        </w:rPr>
        <w:t>U</w:t>
      </w:r>
      <w:r w:rsidRPr="00675E23">
        <w:rPr>
          <w:color w:val="000000" w:themeColor="text1"/>
        </w:rPr>
        <w:t xml:space="preserve">nter deutschen Verbrauchern </w:t>
      </w:r>
      <w:r>
        <w:rPr>
          <w:color w:val="000000" w:themeColor="text1"/>
        </w:rPr>
        <w:t xml:space="preserve">ist ein </w:t>
      </w:r>
      <w:r w:rsidR="00675E23" w:rsidRPr="00675E23">
        <w:rPr>
          <w:color w:val="000000" w:themeColor="text1"/>
        </w:rPr>
        <w:t xml:space="preserve">neues Gesundheitsbewusstsein zu spüren. </w:t>
      </w:r>
      <w:r w:rsidR="00167405">
        <w:rPr>
          <w:color w:val="000000" w:themeColor="text1"/>
        </w:rPr>
        <w:t xml:space="preserve">So gaben rund 49 Prozent </w:t>
      </w:r>
      <w:r w:rsidR="005157CB">
        <w:rPr>
          <w:color w:val="000000" w:themeColor="text1"/>
        </w:rPr>
        <w:t>der befragten Personen i</w:t>
      </w:r>
      <w:r w:rsidR="00675E23" w:rsidRPr="00675E23">
        <w:rPr>
          <w:color w:val="000000" w:themeColor="text1"/>
        </w:rPr>
        <w:t xml:space="preserve">m Rahmen einer Umfrage </w:t>
      </w:r>
      <w:r w:rsidR="005157CB">
        <w:rPr>
          <w:color w:val="000000" w:themeColor="text1"/>
        </w:rPr>
        <w:t xml:space="preserve">im Jahr </w:t>
      </w:r>
      <w:r w:rsidR="00675E23" w:rsidRPr="00675E23">
        <w:rPr>
          <w:color w:val="000000" w:themeColor="text1"/>
        </w:rPr>
        <w:t>2019 an, gegenwärtig stärker auf eine gesunde Ernährung zu achten.</w:t>
      </w:r>
      <w:r w:rsidR="00F93A3A">
        <w:rPr>
          <w:rStyle w:val="Funotenzeichen"/>
          <w:color w:val="000000" w:themeColor="text1"/>
        </w:rPr>
        <w:footnoteReference w:id="2"/>
      </w:r>
      <w:r w:rsidR="004D76A4">
        <w:rPr>
          <w:color w:val="000000" w:themeColor="text1"/>
        </w:rPr>
        <w:t xml:space="preserve"> Darüber hinaus </w:t>
      </w:r>
      <w:r w:rsidR="00592129">
        <w:rPr>
          <w:color w:val="000000" w:themeColor="text1"/>
        </w:rPr>
        <w:t xml:space="preserve">konnte </w:t>
      </w:r>
      <w:r w:rsidR="00A70EB6">
        <w:rPr>
          <w:color w:val="000000" w:themeColor="text1"/>
        </w:rPr>
        <w:t xml:space="preserve">eine Befragung im Jahr </w:t>
      </w:r>
      <w:r w:rsidR="004D76A4" w:rsidRPr="004D76A4">
        <w:rPr>
          <w:color w:val="000000" w:themeColor="text1"/>
        </w:rPr>
        <w:t xml:space="preserve">2022 </w:t>
      </w:r>
      <w:r w:rsidR="00A70EB6">
        <w:rPr>
          <w:color w:val="000000" w:themeColor="text1"/>
        </w:rPr>
        <w:t xml:space="preserve">zeigen, dass </w:t>
      </w:r>
      <w:r w:rsidR="004D76A4" w:rsidRPr="004D76A4">
        <w:rPr>
          <w:color w:val="000000" w:themeColor="text1"/>
        </w:rPr>
        <w:t xml:space="preserve">rund 25,4 Millionen Personen in der deutschsprachigen Bevölkerung besonderes Interesse an gesunder Ernährung </w:t>
      </w:r>
      <w:r w:rsidR="00B72E1B">
        <w:rPr>
          <w:color w:val="000000" w:themeColor="text1"/>
        </w:rPr>
        <w:t>haben</w:t>
      </w:r>
      <w:r w:rsidR="004D76A4" w:rsidRPr="004D76A4">
        <w:rPr>
          <w:color w:val="000000" w:themeColor="text1"/>
        </w:rPr>
        <w:t>.</w:t>
      </w:r>
      <w:r w:rsidR="007C5F2F">
        <w:rPr>
          <w:rStyle w:val="Funotenzeichen"/>
          <w:color w:val="000000" w:themeColor="text1"/>
        </w:rPr>
        <w:footnoteReference w:id="3"/>
      </w:r>
      <w:r w:rsidR="00B72E1B">
        <w:rPr>
          <w:color w:val="000000" w:themeColor="text1"/>
        </w:rPr>
        <w:t xml:space="preserve"> Die Zahlen </w:t>
      </w:r>
      <w:r w:rsidR="001E1F00">
        <w:rPr>
          <w:color w:val="000000" w:themeColor="text1"/>
        </w:rPr>
        <w:t xml:space="preserve">spiegeln den zunehmenden </w:t>
      </w:r>
      <w:r w:rsidR="00006806" w:rsidRPr="00995732">
        <w:rPr>
          <w:color w:val="000000" w:themeColor="text1"/>
        </w:rPr>
        <w:t xml:space="preserve">Stellenwert </w:t>
      </w:r>
      <w:r w:rsidR="00E724D6" w:rsidRPr="00995732">
        <w:rPr>
          <w:color w:val="000000" w:themeColor="text1"/>
        </w:rPr>
        <w:t>eines</w:t>
      </w:r>
      <w:r w:rsidR="00006806" w:rsidRPr="00995732">
        <w:rPr>
          <w:color w:val="000000" w:themeColor="text1"/>
        </w:rPr>
        <w:t xml:space="preserve"> gesunden Lebensstils</w:t>
      </w:r>
      <w:r w:rsidR="00780971">
        <w:rPr>
          <w:color w:val="000000" w:themeColor="text1"/>
        </w:rPr>
        <w:t xml:space="preserve"> und </w:t>
      </w:r>
      <w:r w:rsidR="005D481F">
        <w:rPr>
          <w:color w:val="000000" w:themeColor="text1"/>
        </w:rPr>
        <w:t xml:space="preserve">ein </w:t>
      </w:r>
      <w:r w:rsidR="00780971">
        <w:rPr>
          <w:color w:val="000000" w:themeColor="text1"/>
        </w:rPr>
        <w:t xml:space="preserve">wachsendes Interesse </w:t>
      </w:r>
      <w:r w:rsidR="005F2DED">
        <w:rPr>
          <w:color w:val="000000" w:themeColor="text1"/>
        </w:rPr>
        <w:t xml:space="preserve">am Wissensaufbau </w:t>
      </w:r>
      <w:r w:rsidR="005D481F">
        <w:rPr>
          <w:color w:val="000000" w:themeColor="text1"/>
        </w:rPr>
        <w:t xml:space="preserve">bzgl. </w:t>
      </w:r>
      <w:r w:rsidR="00D9078B">
        <w:rPr>
          <w:color w:val="000000" w:themeColor="text1"/>
        </w:rPr>
        <w:t>gesunde</w:t>
      </w:r>
      <w:r w:rsidR="005D481F">
        <w:rPr>
          <w:color w:val="000000" w:themeColor="text1"/>
        </w:rPr>
        <w:t xml:space="preserve">r </w:t>
      </w:r>
      <w:r w:rsidR="00D9078B">
        <w:rPr>
          <w:color w:val="000000" w:themeColor="text1"/>
        </w:rPr>
        <w:t xml:space="preserve">Ernährung </w:t>
      </w:r>
      <w:r w:rsidR="005D481F">
        <w:rPr>
          <w:color w:val="000000" w:themeColor="text1"/>
        </w:rPr>
        <w:t>wider</w:t>
      </w:r>
      <w:r w:rsidR="001E1F00">
        <w:rPr>
          <w:color w:val="000000" w:themeColor="text1"/>
        </w:rPr>
        <w:t xml:space="preserve">. </w:t>
      </w:r>
      <w:r w:rsidR="00D66BD5">
        <w:rPr>
          <w:color w:val="000000" w:themeColor="text1"/>
        </w:rPr>
        <w:t>D</w:t>
      </w:r>
      <w:r w:rsidR="0096000E">
        <w:rPr>
          <w:color w:val="000000" w:themeColor="text1"/>
        </w:rPr>
        <w:t xml:space="preserve">ie </w:t>
      </w:r>
      <w:r w:rsidR="005E497D">
        <w:rPr>
          <w:color w:val="000000" w:themeColor="text1"/>
        </w:rPr>
        <w:t xml:space="preserve">Ausübung sportlicher Aktivitäten und </w:t>
      </w:r>
      <w:r w:rsidR="008A1FEF">
        <w:rPr>
          <w:color w:val="000000" w:themeColor="text1"/>
        </w:rPr>
        <w:t>d</w:t>
      </w:r>
      <w:r w:rsidR="009C0FCD">
        <w:rPr>
          <w:color w:val="000000" w:themeColor="text1"/>
        </w:rPr>
        <w:t xml:space="preserve">ie verstärkte </w:t>
      </w:r>
      <w:r w:rsidR="008A1FEF">
        <w:rPr>
          <w:color w:val="000000" w:themeColor="text1"/>
        </w:rPr>
        <w:t xml:space="preserve">Integration </w:t>
      </w:r>
      <w:r w:rsidR="00C34C9C">
        <w:rPr>
          <w:color w:val="000000" w:themeColor="text1"/>
        </w:rPr>
        <w:t>gesunder</w:t>
      </w:r>
      <w:r w:rsidR="005E497D">
        <w:rPr>
          <w:color w:val="000000" w:themeColor="text1"/>
        </w:rPr>
        <w:t xml:space="preserve"> Ernährungs</w:t>
      </w:r>
      <w:r w:rsidR="008A1FEF">
        <w:rPr>
          <w:color w:val="000000" w:themeColor="text1"/>
        </w:rPr>
        <w:t>routine</w:t>
      </w:r>
      <w:r w:rsidR="00C34C9C">
        <w:rPr>
          <w:color w:val="000000" w:themeColor="text1"/>
        </w:rPr>
        <w:t>n</w:t>
      </w:r>
      <w:r w:rsidR="008A1FEF">
        <w:rPr>
          <w:color w:val="000000" w:themeColor="text1"/>
        </w:rPr>
        <w:t xml:space="preserve"> </w:t>
      </w:r>
      <w:r w:rsidR="003817CB">
        <w:rPr>
          <w:color w:val="000000" w:themeColor="text1"/>
        </w:rPr>
        <w:t xml:space="preserve">reflektieren den </w:t>
      </w:r>
      <w:r w:rsidR="00752F5A" w:rsidRPr="003817CB">
        <w:rPr>
          <w:color w:val="000000" w:themeColor="text1"/>
        </w:rPr>
        <w:t xml:space="preserve">Wunsch nach </w:t>
      </w:r>
      <w:r w:rsidR="003817CB">
        <w:rPr>
          <w:color w:val="000000" w:themeColor="text1"/>
        </w:rPr>
        <w:t xml:space="preserve">einem </w:t>
      </w:r>
      <w:r w:rsidR="001C09E5" w:rsidRPr="003817CB">
        <w:rPr>
          <w:color w:val="000000" w:themeColor="text1"/>
        </w:rPr>
        <w:t>gesündere</w:t>
      </w:r>
      <w:r w:rsidR="003817CB">
        <w:rPr>
          <w:color w:val="000000" w:themeColor="text1"/>
        </w:rPr>
        <w:t xml:space="preserve">n </w:t>
      </w:r>
      <w:r w:rsidR="001C09E5" w:rsidRPr="003817CB">
        <w:rPr>
          <w:color w:val="000000" w:themeColor="text1"/>
        </w:rPr>
        <w:t>und leistungsfähigere</w:t>
      </w:r>
      <w:r w:rsidR="003817CB">
        <w:rPr>
          <w:color w:val="000000" w:themeColor="text1"/>
        </w:rPr>
        <w:t xml:space="preserve">n </w:t>
      </w:r>
      <w:r w:rsidR="00E5450F" w:rsidRPr="003817CB">
        <w:rPr>
          <w:color w:val="000000" w:themeColor="text1"/>
        </w:rPr>
        <w:t>Körper</w:t>
      </w:r>
      <w:r w:rsidR="00C6283E" w:rsidRPr="003817CB">
        <w:rPr>
          <w:color w:val="000000" w:themeColor="text1"/>
        </w:rPr>
        <w:t xml:space="preserve"> im Rahmen der Selbstoptimierung</w:t>
      </w:r>
      <w:r w:rsidR="00AD279C" w:rsidRPr="003817CB">
        <w:rPr>
          <w:color w:val="000000" w:themeColor="text1"/>
        </w:rPr>
        <w:t xml:space="preserve"> und -fürsorge</w:t>
      </w:r>
      <w:r w:rsidR="003817CB">
        <w:rPr>
          <w:color w:val="000000" w:themeColor="text1"/>
        </w:rPr>
        <w:t xml:space="preserve">. </w:t>
      </w:r>
      <w:r w:rsidR="00AA45D3">
        <w:rPr>
          <w:color w:val="000000" w:themeColor="text1"/>
        </w:rPr>
        <w:t xml:space="preserve">Zur Unterstützung dieser individuellen Gesundheitsziele </w:t>
      </w:r>
      <w:r w:rsidR="002D5BD4">
        <w:rPr>
          <w:color w:val="000000" w:themeColor="text1"/>
        </w:rPr>
        <w:t xml:space="preserve">werden vermehrt </w:t>
      </w:r>
      <w:r w:rsidR="007F424C">
        <w:rPr>
          <w:color w:val="000000" w:themeColor="text1"/>
        </w:rPr>
        <w:t>digitale</w:t>
      </w:r>
      <w:r w:rsidR="002D5BD4">
        <w:rPr>
          <w:color w:val="000000" w:themeColor="text1"/>
        </w:rPr>
        <w:t xml:space="preserve"> </w:t>
      </w:r>
      <w:r w:rsidR="007F424C">
        <w:rPr>
          <w:color w:val="000000" w:themeColor="text1"/>
        </w:rPr>
        <w:t>Self-Tracking</w:t>
      </w:r>
      <w:r w:rsidR="005B3CEB">
        <w:rPr>
          <w:color w:val="000000" w:themeColor="text1"/>
        </w:rPr>
        <w:t>-</w:t>
      </w:r>
      <w:r w:rsidR="007F424C">
        <w:rPr>
          <w:color w:val="000000" w:themeColor="text1"/>
        </w:rPr>
        <w:t xml:space="preserve">Lösungen </w:t>
      </w:r>
      <w:r w:rsidR="0098708F">
        <w:rPr>
          <w:color w:val="000000" w:themeColor="text1"/>
        </w:rPr>
        <w:t>zur Überwachung des eigenen Schlaf-, Bewegungs- und Ernährungsverhaltens</w:t>
      </w:r>
      <w:r w:rsidR="002D5BD4">
        <w:rPr>
          <w:color w:val="000000" w:themeColor="text1"/>
        </w:rPr>
        <w:t xml:space="preserve"> angeboten und eingesetzt. </w:t>
      </w:r>
      <w:r w:rsidR="000A1C09">
        <w:rPr>
          <w:color w:val="000000" w:themeColor="text1"/>
        </w:rPr>
        <w:t xml:space="preserve">So </w:t>
      </w:r>
      <w:r w:rsidR="004B25F3">
        <w:rPr>
          <w:color w:val="000000" w:themeColor="text1"/>
        </w:rPr>
        <w:t xml:space="preserve">zeigte die Auswertung einer </w:t>
      </w:r>
      <w:r w:rsidR="00CD2546">
        <w:rPr>
          <w:color w:val="000000" w:themeColor="text1"/>
        </w:rPr>
        <w:t>Befragung</w:t>
      </w:r>
      <w:r w:rsidR="004B25F3">
        <w:rPr>
          <w:color w:val="000000" w:themeColor="text1"/>
        </w:rPr>
        <w:t xml:space="preserve"> im Jahr </w:t>
      </w:r>
      <w:r w:rsidR="000A1C09" w:rsidRPr="000A1C09">
        <w:rPr>
          <w:color w:val="000000" w:themeColor="text1"/>
        </w:rPr>
        <w:t>2017</w:t>
      </w:r>
      <w:r w:rsidR="004B25F3">
        <w:rPr>
          <w:color w:val="000000" w:themeColor="text1"/>
        </w:rPr>
        <w:t xml:space="preserve">, dass </w:t>
      </w:r>
      <w:r w:rsidR="00CD2546">
        <w:rPr>
          <w:color w:val="000000" w:themeColor="text1"/>
        </w:rPr>
        <w:t xml:space="preserve">rund 25,9 Prozent </w:t>
      </w:r>
      <w:r w:rsidR="00A00C47">
        <w:rPr>
          <w:color w:val="000000" w:themeColor="text1"/>
        </w:rPr>
        <w:t xml:space="preserve">der deutschsprachigen </w:t>
      </w:r>
      <w:r w:rsidR="00C74FD6">
        <w:rPr>
          <w:color w:val="000000" w:themeColor="text1"/>
        </w:rPr>
        <w:t>Teilnehmer</w:t>
      </w:r>
      <w:r w:rsidR="00A00C47">
        <w:rPr>
          <w:color w:val="000000" w:themeColor="text1"/>
        </w:rPr>
        <w:t xml:space="preserve"> </w:t>
      </w:r>
      <w:r w:rsidR="000A1C09" w:rsidRPr="000A1C09">
        <w:rPr>
          <w:color w:val="000000" w:themeColor="text1"/>
        </w:rPr>
        <w:t>Ernährungs</w:t>
      </w:r>
      <w:r w:rsidR="00C74FD6">
        <w:rPr>
          <w:color w:val="000000" w:themeColor="text1"/>
        </w:rPr>
        <w:t>a</w:t>
      </w:r>
      <w:r w:rsidR="000A1C09" w:rsidRPr="000A1C09">
        <w:rPr>
          <w:color w:val="000000" w:themeColor="text1"/>
        </w:rPr>
        <w:t xml:space="preserve">pps </w:t>
      </w:r>
      <w:r w:rsidR="00C74FD6">
        <w:rPr>
          <w:color w:val="000000" w:themeColor="text1"/>
        </w:rPr>
        <w:t>zum Tracken der eigenen Nährstoffzufuhr einsetzen.</w:t>
      </w:r>
      <w:r w:rsidR="00355F26">
        <w:rPr>
          <w:rStyle w:val="Funotenzeichen"/>
          <w:color w:val="000000" w:themeColor="text1"/>
        </w:rPr>
        <w:footnoteReference w:id="4"/>
      </w:r>
      <w:r w:rsidR="0035760C">
        <w:rPr>
          <w:color w:val="000000" w:themeColor="text1"/>
        </w:rPr>
        <w:t xml:space="preserve"> </w:t>
      </w:r>
      <w:r w:rsidR="00174A52">
        <w:rPr>
          <w:color w:val="000000" w:themeColor="text1"/>
        </w:rPr>
        <w:t xml:space="preserve">Im Rahmen dieser </w:t>
      </w:r>
      <w:r w:rsidR="0035760C">
        <w:rPr>
          <w:color w:val="000000" w:themeColor="text1"/>
        </w:rPr>
        <w:t xml:space="preserve">Trendbewegung </w:t>
      </w:r>
      <w:r w:rsidR="00174A52">
        <w:rPr>
          <w:color w:val="000000" w:themeColor="text1"/>
        </w:rPr>
        <w:t>versuchen viele Menschen inmitten ihres s</w:t>
      </w:r>
      <w:r w:rsidR="00C949ED">
        <w:rPr>
          <w:color w:val="000000" w:themeColor="text1"/>
        </w:rPr>
        <w:t>tress</w:t>
      </w:r>
      <w:r w:rsidR="00174A52">
        <w:rPr>
          <w:color w:val="000000" w:themeColor="text1"/>
        </w:rPr>
        <w:t xml:space="preserve">igen </w:t>
      </w:r>
      <w:r w:rsidR="00C949ED">
        <w:rPr>
          <w:color w:val="000000" w:themeColor="text1"/>
        </w:rPr>
        <w:t>Alltag</w:t>
      </w:r>
      <w:r w:rsidR="00174A52">
        <w:rPr>
          <w:color w:val="000000" w:themeColor="text1"/>
        </w:rPr>
        <w:t>s</w:t>
      </w:r>
      <w:r w:rsidR="00C949ED">
        <w:rPr>
          <w:color w:val="000000" w:themeColor="text1"/>
        </w:rPr>
        <w:t xml:space="preserve"> </w:t>
      </w:r>
      <w:r w:rsidR="00174A52">
        <w:rPr>
          <w:color w:val="000000" w:themeColor="text1"/>
        </w:rPr>
        <w:t xml:space="preserve">durch die Zuhilfenahme </w:t>
      </w:r>
      <w:r w:rsidR="00341D37">
        <w:rPr>
          <w:color w:val="000000" w:themeColor="text1"/>
        </w:rPr>
        <w:t>von</w:t>
      </w:r>
      <w:r w:rsidR="009669F5">
        <w:rPr>
          <w:color w:val="000000" w:themeColor="text1"/>
        </w:rPr>
        <w:t xml:space="preserve"> Trackingapp</w:t>
      </w:r>
      <w:r w:rsidR="00341D37">
        <w:rPr>
          <w:color w:val="000000" w:themeColor="text1"/>
        </w:rPr>
        <w:t>s</w:t>
      </w:r>
      <w:r w:rsidR="009669F5">
        <w:rPr>
          <w:color w:val="000000" w:themeColor="text1"/>
        </w:rPr>
        <w:t xml:space="preserve"> </w:t>
      </w:r>
      <w:r w:rsidR="009876ED">
        <w:rPr>
          <w:color w:val="000000" w:themeColor="text1"/>
        </w:rPr>
        <w:t>eine</w:t>
      </w:r>
      <w:r w:rsidR="009669F5">
        <w:rPr>
          <w:color w:val="000000" w:themeColor="text1"/>
        </w:rPr>
        <w:t xml:space="preserve"> </w:t>
      </w:r>
      <w:r w:rsidR="009876ED">
        <w:rPr>
          <w:color w:val="000000" w:themeColor="text1"/>
        </w:rPr>
        <w:t>dauerhafte</w:t>
      </w:r>
      <w:r w:rsidR="009669F5">
        <w:rPr>
          <w:color w:val="000000" w:themeColor="text1"/>
        </w:rPr>
        <w:t xml:space="preserve"> </w:t>
      </w:r>
      <w:r w:rsidR="009876ED">
        <w:rPr>
          <w:color w:val="000000" w:themeColor="text1"/>
        </w:rPr>
        <w:t>gesunde</w:t>
      </w:r>
      <w:r w:rsidR="009669F5">
        <w:rPr>
          <w:color w:val="000000" w:themeColor="text1"/>
        </w:rPr>
        <w:t xml:space="preserve"> </w:t>
      </w:r>
      <w:r w:rsidR="009876ED">
        <w:rPr>
          <w:color w:val="000000" w:themeColor="text1"/>
        </w:rPr>
        <w:t>Ernährungsroutine</w:t>
      </w:r>
      <w:r w:rsidR="00C949ED">
        <w:rPr>
          <w:color w:val="000000" w:themeColor="text1"/>
        </w:rPr>
        <w:t xml:space="preserve"> </w:t>
      </w:r>
      <w:r w:rsidR="009669F5">
        <w:rPr>
          <w:color w:val="000000" w:themeColor="text1"/>
        </w:rPr>
        <w:t>zu etab</w:t>
      </w:r>
      <w:r w:rsidR="001900CD">
        <w:rPr>
          <w:color w:val="000000" w:themeColor="text1"/>
        </w:rPr>
        <w:t>lieren</w:t>
      </w:r>
      <w:r w:rsidR="00C949ED">
        <w:rPr>
          <w:color w:val="000000" w:themeColor="text1"/>
        </w:rPr>
        <w:t>.</w:t>
      </w:r>
      <w:r w:rsidR="001503BC">
        <w:rPr>
          <w:color w:val="000000" w:themeColor="text1"/>
        </w:rPr>
        <w:t xml:space="preserve"> </w:t>
      </w:r>
      <w:r w:rsidR="006B6E3B">
        <w:rPr>
          <w:color w:val="000000" w:themeColor="text1"/>
        </w:rPr>
        <w:t xml:space="preserve">Dabei stellt das </w:t>
      </w:r>
      <w:r w:rsidR="009876ED">
        <w:rPr>
          <w:color w:val="000000" w:themeColor="text1"/>
        </w:rPr>
        <w:t xml:space="preserve">Tracken der aufgenommenen Nährstoffe </w:t>
      </w:r>
      <w:r w:rsidR="006B6E3B">
        <w:rPr>
          <w:color w:val="000000" w:themeColor="text1"/>
        </w:rPr>
        <w:t xml:space="preserve">häufig ein aufwändiges Prozedere </w:t>
      </w:r>
      <w:r w:rsidR="00560330">
        <w:rPr>
          <w:color w:val="000000" w:themeColor="text1"/>
        </w:rPr>
        <w:t>dar, welc</w:t>
      </w:r>
      <w:r w:rsidR="00B24373">
        <w:rPr>
          <w:color w:val="000000" w:themeColor="text1"/>
        </w:rPr>
        <w:t>h</w:t>
      </w:r>
      <w:r w:rsidR="00560330">
        <w:rPr>
          <w:color w:val="000000" w:themeColor="text1"/>
        </w:rPr>
        <w:t xml:space="preserve">es </w:t>
      </w:r>
      <w:r w:rsidR="009876ED">
        <w:rPr>
          <w:color w:val="000000" w:themeColor="text1"/>
        </w:rPr>
        <w:t xml:space="preserve">durch manuelles </w:t>
      </w:r>
      <w:r w:rsidR="00ED21B5">
        <w:rPr>
          <w:color w:val="000000" w:themeColor="text1"/>
        </w:rPr>
        <w:t xml:space="preserve">zeitintensives </w:t>
      </w:r>
      <w:r w:rsidR="009876ED">
        <w:rPr>
          <w:color w:val="000000" w:themeColor="text1"/>
        </w:rPr>
        <w:t xml:space="preserve">Abwiegen, Vermessen und Notieren der zugeführten </w:t>
      </w:r>
      <w:r w:rsidR="00B438B8">
        <w:rPr>
          <w:color w:val="000000" w:themeColor="text1"/>
        </w:rPr>
        <w:t>L</w:t>
      </w:r>
      <w:r w:rsidR="00865EC3">
        <w:rPr>
          <w:color w:val="000000" w:themeColor="text1"/>
        </w:rPr>
        <w:t>e</w:t>
      </w:r>
      <w:r w:rsidR="00B438B8">
        <w:rPr>
          <w:color w:val="000000" w:themeColor="text1"/>
        </w:rPr>
        <w:t>bens- und Nahrungsmittel</w:t>
      </w:r>
      <w:r w:rsidR="009876ED">
        <w:rPr>
          <w:color w:val="000000" w:themeColor="text1"/>
        </w:rPr>
        <w:t xml:space="preserve"> </w:t>
      </w:r>
      <w:r w:rsidR="00560330">
        <w:rPr>
          <w:color w:val="000000" w:themeColor="text1"/>
        </w:rPr>
        <w:t>geprägt ist.</w:t>
      </w:r>
      <w:r w:rsidR="003E05BA">
        <w:rPr>
          <w:color w:val="000000" w:themeColor="text1"/>
        </w:rPr>
        <w:t xml:space="preserve"> </w:t>
      </w:r>
      <w:r w:rsidR="00865EC3">
        <w:rPr>
          <w:color w:val="000000" w:themeColor="text1"/>
        </w:rPr>
        <w:t xml:space="preserve">Darüber hinaus ist das manuelle </w:t>
      </w:r>
      <w:r w:rsidR="00865EC3" w:rsidRPr="00865EC3">
        <w:rPr>
          <w:color w:val="000000" w:themeColor="text1"/>
        </w:rPr>
        <w:t>Abwiegen der Lebensmittel in bestimmten Situation</w:t>
      </w:r>
      <w:r w:rsidR="006F014D">
        <w:rPr>
          <w:color w:val="000000" w:themeColor="text1"/>
        </w:rPr>
        <w:t>en</w:t>
      </w:r>
      <w:r w:rsidR="00865EC3" w:rsidRPr="00865EC3">
        <w:rPr>
          <w:color w:val="000000" w:themeColor="text1"/>
        </w:rPr>
        <w:t>, etwa unterwegs oder im Rahmen eines Restaurantbesuchs, gar nicht möglich, da alltagsübliche Messinstrumente wie bspw. eine Waage oder ein Messbecher schlichtweg nicht greifbar sind.</w:t>
      </w:r>
      <w:r w:rsidR="00865EC3">
        <w:rPr>
          <w:color w:val="000000" w:themeColor="text1"/>
        </w:rPr>
        <w:t xml:space="preserve"> </w:t>
      </w:r>
      <w:r w:rsidR="003E05BA">
        <w:rPr>
          <w:color w:val="000000" w:themeColor="text1"/>
        </w:rPr>
        <w:t>Um dieser Situation entgegenzuwirken</w:t>
      </w:r>
      <w:r w:rsidR="001F7C2B">
        <w:rPr>
          <w:color w:val="000000" w:themeColor="text1"/>
        </w:rPr>
        <w:t xml:space="preserve">, existieren </w:t>
      </w:r>
      <w:r w:rsidR="00ED21B5">
        <w:rPr>
          <w:color w:val="000000" w:themeColor="text1"/>
        </w:rPr>
        <w:t xml:space="preserve">bereits </w:t>
      </w:r>
      <w:r w:rsidR="001F7C2B">
        <w:rPr>
          <w:color w:val="000000" w:themeColor="text1"/>
        </w:rPr>
        <w:t xml:space="preserve">zahlreiche </w:t>
      </w:r>
      <w:r w:rsidR="000421F5">
        <w:rPr>
          <w:color w:val="000000" w:themeColor="text1"/>
        </w:rPr>
        <w:t xml:space="preserve">(teil-)automatisierte </w:t>
      </w:r>
      <w:r w:rsidR="001F7C2B">
        <w:rPr>
          <w:color w:val="000000" w:themeColor="text1"/>
        </w:rPr>
        <w:t xml:space="preserve">Lösungsansätze </w:t>
      </w:r>
      <w:r w:rsidR="000421F5">
        <w:rPr>
          <w:color w:val="000000" w:themeColor="text1"/>
        </w:rPr>
        <w:t xml:space="preserve">am Markt, die aus </w:t>
      </w:r>
      <w:r w:rsidR="00EB29DF">
        <w:rPr>
          <w:color w:val="000000" w:themeColor="text1"/>
        </w:rPr>
        <w:t xml:space="preserve">einem </w:t>
      </w:r>
      <w:r w:rsidR="002B0AC7">
        <w:rPr>
          <w:color w:val="000000" w:themeColor="text1"/>
        </w:rPr>
        <w:t xml:space="preserve">dedizierten </w:t>
      </w:r>
      <w:r w:rsidR="000421F5">
        <w:rPr>
          <w:color w:val="000000" w:themeColor="text1"/>
        </w:rPr>
        <w:t xml:space="preserve">Forschungsgebiet </w:t>
      </w:r>
      <w:r w:rsidR="002B0AC7">
        <w:rPr>
          <w:color w:val="000000" w:themeColor="text1"/>
        </w:rPr>
        <w:t>entstammen</w:t>
      </w:r>
      <w:r w:rsidR="00865EC3">
        <w:rPr>
          <w:color w:val="000000" w:themeColor="text1"/>
        </w:rPr>
        <w:t xml:space="preserve"> und mittels Bildanalyse </w:t>
      </w:r>
      <w:r w:rsidR="00676B0F">
        <w:rPr>
          <w:color w:val="000000" w:themeColor="text1"/>
        </w:rPr>
        <w:t xml:space="preserve">und / oder </w:t>
      </w:r>
      <w:r w:rsidR="00E258D2">
        <w:rPr>
          <w:color w:val="000000" w:themeColor="text1"/>
        </w:rPr>
        <w:t xml:space="preserve">Methoden der künstlichen Intelligenz </w:t>
      </w:r>
      <w:r w:rsidR="00381E4A">
        <w:rPr>
          <w:color w:val="000000" w:themeColor="text1"/>
        </w:rPr>
        <w:t xml:space="preserve">die Bestimmung des Nährstoffgehalts </w:t>
      </w:r>
      <w:r w:rsidR="00CD4D03">
        <w:rPr>
          <w:color w:val="000000" w:themeColor="text1"/>
        </w:rPr>
        <w:t xml:space="preserve">anhand des </w:t>
      </w:r>
      <w:r w:rsidR="00250E49">
        <w:rPr>
          <w:color w:val="000000" w:themeColor="text1"/>
        </w:rPr>
        <w:t xml:space="preserve">zuvor </w:t>
      </w:r>
      <w:r w:rsidR="00CD4D03">
        <w:rPr>
          <w:color w:val="000000" w:themeColor="text1"/>
        </w:rPr>
        <w:t>ermittelten Lebensmittelvolumens ermöglichen.</w:t>
      </w:r>
    </w:p>
    <w:p w14:paraId="75A9E39D" w14:textId="1FF7D9DC" w:rsidR="00621316" w:rsidRDefault="003B3A91" w:rsidP="00004521">
      <w:pPr>
        <w:pStyle w:val="2"/>
        <w:spacing w:line="360" w:lineRule="auto"/>
        <w:jc w:val="both"/>
      </w:pPr>
      <w:bookmarkStart w:id="13" w:name="_Toc108612802"/>
      <w:r>
        <w:lastRenderedPageBreak/>
        <w:t>1.</w:t>
      </w:r>
      <w:r w:rsidR="000748B0">
        <w:t>1</w:t>
      </w:r>
      <w:r>
        <w:t xml:space="preserve"> </w:t>
      </w:r>
      <w:r w:rsidR="002A3C5B">
        <w:t>Problem</w:t>
      </w:r>
      <w:bookmarkEnd w:id="13"/>
      <w:r w:rsidR="000748B0">
        <w:t>stellung</w:t>
      </w:r>
    </w:p>
    <w:p w14:paraId="5ACB0666" w14:textId="499BBC6D" w:rsidR="00C96060" w:rsidRDefault="00E76523" w:rsidP="00B03354">
      <w:pPr>
        <w:spacing w:line="360" w:lineRule="auto"/>
        <w:jc w:val="both"/>
        <w:rPr>
          <w:color w:val="000000" w:themeColor="text1"/>
        </w:rPr>
      </w:pPr>
      <w:r>
        <w:rPr>
          <w:color w:val="000000" w:themeColor="text1"/>
        </w:rPr>
        <w:t xml:space="preserve">Obwohl </w:t>
      </w:r>
      <w:r w:rsidR="008D0A11">
        <w:rPr>
          <w:color w:val="000000" w:themeColor="text1"/>
        </w:rPr>
        <w:t xml:space="preserve">derzeit </w:t>
      </w:r>
      <w:r w:rsidR="00E957C6">
        <w:rPr>
          <w:color w:val="000000" w:themeColor="text1"/>
        </w:rPr>
        <w:t xml:space="preserve">verschiedene </w:t>
      </w:r>
      <w:r w:rsidR="000478C3">
        <w:rPr>
          <w:color w:val="000000" w:themeColor="text1"/>
        </w:rPr>
        <w:t>Lösungsansätze</w:t>
      </w:r>
      <w:r w:rsidR="00AA254B">
        <w:rPr>
          <w:color w:val="000000" w:themeColor="text1"/>
        </w:rPr>
        <w:t xml:space="preserve"> </w:t>
      </w:r>
      <w:r w:rsidR="007D4EE4" w:rsidRPr="007D4EE4">
        <w:rPr>
          <w:color w:val="000000" w:themeColor="text1"/>
        </w:rPr>
        <w:t>zur</w:t>
      </w:r>
      <w:r w:rsidR="007D4EE4">
        <w:rPr>
          <w:b/>
          <w:bCs/>
          <w:color w:val="000000" w:themeColor="text1"/>
        </w:rPr>
        <w:t xml:space="preserve"> </w:t>
      </w:r>
      <w:r w:rsidR="00331D0B">
        <w:rPr>
          <w:color w:val="000000" w:themeColor="text1"/>
        </w:rPr>
        <w:t xml:space="preserve">automatisierten Volumenbestimmung </w:t>
      </w:r>
      <w:r w:rsidR="007A4924">
        <w:rPr>
          <w:color w:val="000000" w:themeColor="text1"/>
        </w:rPr>
        <w:t>von Lebensmittel</w:t>
      </w:r>
      <w:r w:rsidR="00F31524">
        <w:rPr>
          <w:color w:val="000000" w:themeColor="text1"/>
        </w:rPr>
        <w:t>n</w:t>
      </w:r>
      <w:r>
        <w:rPr>
          <w:color w:val="000000" w:themeColor="text1"/>
        </w:rPr>
        <w:t xml:space="preserve"> in </w:t>
      </w:r>
      <w:r w:rsidR="007A6629">
        <w:rPr>
          <w:color w:val="000000" w:themeColor="text1"/>
        </w:rPr>
        <w:t>unterschiedliche</w:t>
      </w:r>
      <w:r w:rsidR="000A3873">
        <w:rPr>
          <w:color w:val="000000" w:themeColor="text1"/>
        </w:rPr>
        <w:t xml:space="preserve">n </w:t>
      </w:r>
      <w:r w:rsidR="007A6629">
        <w:rPr>
          <w:color w:val="000000" w:themeColor="text1"/>
        </w:rPr>
        <w:t>Implementierung</w:t>
      </w:r>
      <w:r w:rsidR="000A3873">
        <w:rPr>
          <w:color w:val="000000" w:themeColor="text1"/>
        </w:rPr>
        <w:t>s</w:t>
      </w:r>
      <w:r w:rsidR="005A43EB">
        <w:rPr>
          <w:color w:val="000000" w:themeColor="text1"/>
        </w:rPr>
        <w:t>formen</w:t>
      </w:r>
      <w:r w:rsidR="007A6629">
        <w:rPr>
          <w:color w:val="000000" w:themeColor="text1"/>
        </w:rPr>
        <w:t xml:space="preserve"> </w:t>
      </w:r>
      <w:r w:rsidR="003C4B9B">
        <w:rPr>
          <w:color w:val="000000" w:themeColor="text1"/>
        </w:rPr>
        <w:t>existieren</w:t>
      </w:r>
      <w:r w:rsidR="007A6629">
        <w:rPr>
          <w:color w:val="000000" w:themeColor="text1"/>
        </w:rPr>
        <w:t xml:space="preserve">, </w:t>
      </w:r>
      <w:r w:rsidR="00FC3206">
        <w:rPr>
          <w:color w:val="000000" w:themeColor="text1"/>
        </w:rPr>
        <w:t xml:space="preserve">konnte </w:t>
      </w:r>
      <w:r w:rsidR="007A6629">
        <w:rPr>
          <w:color w:val="000000" w:themeColor="text1"/>
        </w:rPr>
        <w:t xml:space="preserve">eine </w:t>
      </w:r>
      <w:r>
        <w:rPr>
          <w:color w:val="000000" w:themeColor="text1"/>
        </w:rPr>
        <w:t xml:space="preserve">Analyse bisheriger </w:t>
      </w:r>
      <w:r w:rsidR="00E84FDB">
        <w:rPr>
          <w:color w:val="000000" w:themeColor="text1"/>
        </w:rPr>
        <w:t xml:space="preserve">Trackingapps und </w:t>
      </w:r>
      <w:r w:rsidR="000B0900">
        <w:rPr>
          <w:color w:val="000000" w:themeColor="text1"/>
        </w:rPr>
        <w:t xml:space="preserve">wissenschaftlichen </w:t>
      </w:r>
      <w:r w:rsidR="003C4B9B">
        <w:rPr>
          <w:color w:val="000000" w:themeColor="text1"/>
        </w:rPr>
        <w:t>Forschungsarbeiten</w:t>
      </w:r>
      <w:r w:rsidR="00FC3206">
        <w:rPr>
          <w:color w:val="000000" w:themeColor="text1"/>
        </w:rPr>
        <w:t xml:space="preserve"> zeigen</w:t>
      </w:r>
      <w:r w:rsidR="00042D0D">
        <w:rPr>
          <w:color w:val="000000" w:themeColor="text1"/>
        </w:rPr>
        <w:t xml:space="preserve">, dass das </w:t>
      </w:r>
      <w:r w:rsidR="00DF4C6C">
        <w:rPr>
          <w:color w:val="000000" w:themeColor="text1"/>
        </w:rPr>
        <w:t xml:space="preserve">Potenzial </w:t>
      </w:r>
      <w:r w:rsidR="00042D0D">
        <w:rPr>
          <w:color w:val="000000" w:themeColor="text1"/>
        </w:rPr>
        <w:t xml:space="preserve">und die Nutzbarkeit </w:t>
      </w:r>
      <w:r w:rsidR="000B0900">
        <w:rPr>
          <w:color w:val="000000" w:themeColor="text1"/>
        </w:rPr>
        <w:t xml:space="preserve">der dreidimensionalen Objektrekonstruktion mittels der jüngst veröffentlichten RealityKit API, Object Capture, </w:t>
      </w:r>
      <w:r w:rsidR="00042D0D">
        <w:rPr>
          <w:color w:val="000000" w:themeColor="text1"/>
        </w:rPr>
        <w:t xml:space="preserve">bislang </w:t>
      </w:r>
      <w:r w:rsidR="00DF4C6C">
        <w:rPr>
          <w:color w:val="000000" w:themeColor="text1"/>
        </w:rPr>
        <w:t xml:space="preserve">noch </w:t>
      </w:r>
      <w:r w:rsidR="00940EDA">
        <w:rPr>
          <w:color w:val="000000" w:themeColor="text1"/>
        </w:rPr>
        <w:t>nicht untersucht wurde.</w:t>
      </w:r>
      <w:r w:rsidR="000B0900">
        <w:rPr>
          <w:color w:val="000000" w:themeColor="text1"/>
        </w:rPr>
        <w:t xml:space="preserve"> Object Capture stellt dabei eine Softwarekomponente des </w:t>
      </w:r>
      <w:r w:rsidR="00904D9E">
        <w:rPr>
          <w:color w:val="000000" w:themeColor="text1"/>
        </w:rPr>
        <w:t xml:space="preserve">Apple </w:t>
      </w:r>
      <w:r w:rsidR="000B0900">
        <w:rPr>
          <w:color w:val="000000" w:themeColor="text1"/>
        </w:rPr>
        <w:t xml:space="preserve">Frameworks, RealityKit dar, welche unter Anwendung sog. photogrammetrischer Verfahren eine dreidimensionale Objektrekonstruktion von mehreren zweidimensionalen Fotographien ermöglicht. </w:t>
      </w:r>
      <w:r w:rsidR="006A6695">
        <w:rPr>
          <w:color w:val="000000" w:themeColor="text1"/>
        </w:rPr>
        <w:t xml:space="preserve">Nach besagter Recherche kann festgehalten werden, dass </w:t>
      </w:r>
      <w:r w:rsidR="000E4E8E">
        <w:rPr>
          <w:color w:val="000000" w:themeColor="text1"/>
        </w:rPr>
        <w:t xml:space="preserve">aktuell </w:t>
      </w:r>
      <w:r w:rsidR="00712B90" w:rsidRPr="003A1749">
        <w:rPr>
          <w:color w:val="000000" w:themeColor="text1"/>
        </w:rPr>
        <w:t xml:space="preserve">keine </w:t>
      </w:r>
      <w:r w:rsidR="00C261AF" w:rsidRPr="003A1749">
        <w:rPr>
          <w:color w:val="000000" w:themeColor="text1"/>
        </w:rPr>
        <w:t xml:space="preserve">wissenschaftlichen Erkenntnisse zur </w:t>
      </w:r>
      <w:r w:rsidR="00471EE8">
        <w:rPr>
          <w:color w:val="000000" w:themeColor="text1"/>
        </w:rPr>
        <w:t>Nutzbarkeit</w:t>
      </w:r>
      <w:r w:rsidR="00C261AF" w:rsidRPr="003A1749">
        <w:rPr>
          <w:color w:val="000000" w:themeColor="text1"/>
        </w:rPr>
        <w:t xml:space="preserve"> </w:t>
      </w:r>
      <w:r w:rsidR="000B0900">
        <w:rPr>
          <w:color w:val="000000" w:themeColor="text1"/>
        </w:rPr>
        <w:t>von Object Capture</w:t>
      </w:r>
      <w:r w:rsidR="00C261AF" w:rsidRPr="003A1749">
        <w:rPr>
          <w:color w:val="000000" w:themeColor="text1"/>
        </w:rPr>
        <w:t xml:space="preserve"> </w:t>
      </w:r>
      <w:r w:rsidR="004A7A33">
        <w:rPr>
          <w:color w:val="000000" w:themeColor="text1"/>
        </w:rPr>
        <w:t xml:space="preserve">für die </w:t>
      </w:r>
      <w:r w:rsidR="00C261AF" w:rsidRPr="003A1749">
        <w:rPr>
          <w:color w:val="000000" w:themeColor="text1"/>
        </w:rPr>
        <w:t xml:space="preserve">Volumenbestimmung </w:t>
      </w:r>
      <w:r w:rsidR="00F74025" w:rsidRPr="003A1749">
        <w:rPr>
          <w:color w:val="000000" w:themeColor="text1"/>
        </w:rPr>
        <w:t>von Lebensmitteln vor</w:t>
      </w:r>
      <w:r w:rsidR="006A6695">
        <w:rPr>
          <w:color w:val="000000" w:themeColor="text1"/>
        </w:rPr>
        <w:t>liegen</w:t>
      </w:r>
      <w:r w:rsidR="00F74025" w:rsidRPr="003A1749">
        <w:rPr>
          <w:color w:val="000000" w:themeColor="text1"/>
        </w:rPr>
        <w:t>.</w:t>
      </w:r>
      <w:r w:rsidR="001C7D88">
        <w:rPr>
          <w:color w:val="000000" w:themeColor="text1"/>
        </w:rPr>
        <w:t xml:space="preserve"> </w:t>
      </w:r>
      <w:r w:rsidR="00B03354">
        <w:rPr>
          <w:color w:val="000000" w:themeColor="text1"/>
        </w:rPr>
        <w:t xml:space="preserve">Da der Zugang und die Nutzung dieser Programmierschnittstelle prinzipiell für jedermann möglich ist, Object Capture erst jüngst </w:t>
      </w:r>
      <w:r w:rsidR="00904D9E">
        <w:rPr>
          <w:color w:val="000000" w:themeColor="text1"/>
        </w:rPr>
        <w:t xml:space="preserve">von Apple </w:t>
      </w:r>
      <w:r w:rsidR="00B03354">
        <w:rPr>
          <w:color w:val="000000" w:themeColor="text1"/>
        </w:rPr>
        <w:t xml:space="preserve">veröffentlicht wurde und </w:t>
      </w:r>
      <w:r w:rsidR="00904D9E">
        <w:rPr>
          <w:color w:val="000000" w:themeColor="text1"/>
        </w:rPr>
        <w:t xml:space="preserve">hier </w:t>
      </w:r>
      <w:r w:rsidR="00B03354">
        <w:rPr>
          <w:color w:val="000000" w:themeColor="text1"/>
        </w:rPr>
        <w:t>eine Implementierung verschiedener moderner photogrammetrischer Verfahren bereit</w:t>
      </w:r>
      <w:r w:rsidR="00904D9E">
        <w:rPr>
          <w:color w:val="000000" w:themeColor="text1"/>
        </w:rPr>
        <w:t>steht</w:t>
      </w:r>
      <w:r w:rsidR="00B03354">
        <w:rPr>
          <w:color w:val="000000" w:themeColor="text1"/>
        </w:rPr>
        <w:t>,</w:t>
      </w:r>
      <w:r w:rsidR="00E94C73" w:rsidRPr="003B3A91">
        <w:rPr>
          <w:color w:val="000000" w:themeColor="text1"/>
        </w:rPr>
        <w:t xml:space="preserve"> </w:t>
      </w:r>
      <w:r w:rsidR="00D30124" w:rsidRPr="003B3A91">
        <w:rPr>
          <w:color w:val="000000" w:themeColor="text1"/>
        </w:rPr>
        <w:t xml:space="preserve">ist </w:t>
      </w:r>
      <w:r w:rsidR="006A186C" w:rsidRPr="003B3A91">
        <w:rPr>
          <w:color w:val="000000" w:themeColor="text1"/>
        </w:rPr>
        <w:t xml:space="preserve">eine </w:t>
      </w:r>
      <w:r w:rsidR="003D6EF5" w:rsidRPr="003B3A91">
        <w:rPr>
          <w:color w:val="000000" w:themeColor="text1"/>
        </w:rPr>
        <w:t xml:space="preserve">wissenschaftliche </w:t>
      </w:r>
      <w:r w:rsidR="006A186C" w:rsidRPr="003B3A91">
        <w:rPr>
          <w:color w:val="000000" w:themeColor="text1"/>
        </w:rPr>
        <w:t xml:space="preserve">Betrachtung </w:t>
      </w:r>
      <w:r w:rsidR="008B3059" w:rsidRPr="003B3A91">
        <w:rPr>
          <w:color w:val="000000" w:themeColor="text1"/>
        </w:rPr>
        <w:t xml:space="preserve">dieser Technologie </w:t>
      </w:r>
      <w:r w:rsidR="00904D9E">
        <w:rPr>
          <w:color w:val="000000" w:themeColor="text1"/>
        </w:rPr>
        <w:t xml:space="preserve">in Bezug auf die Nutzbarkeit und Messgenauigkeit </w:t>
      </w:r>
      <w:r w:rsidR="001C7D88">
        <w:rPr>
          <w:color w:val="000000" w:themeColor="text1"/>
        </w:rPr>
        <w:t xml:space="preserve">im Kontext der </w:t>
      </w:r>
      <w:r w:rsidR="00901E0C" w:rsidRPr="003B3A91">
        <w:rPr>
          <w:color w:val="000000" w:themeColor="text1"/>
        </w:rPr>
        <w:t xml:space="preserve">Volumenbestimmung von </w:t>
      </w:r>
      <w:r w:rsidR="00D30124" w:rsidRPr="003B3A91">
        <w:rPr>
          <w:color w:val="000000" w:themeColor="text1"/>
        </w:rPr>
        <w:t>Lebensmitteln sinnvoll</w:t>
      </w:r>
      <w:r w:rsidR="00AD1A10" w:rsidRPr="003B3A91">
        <w:rPr>
          <w:color w:val="000000" w:themeColor="text1"/>
        </w:rPr>
        <w:t>.</w:t>
      </w:r>
      <w:r w:rsidR="004D5820" w:rsidRPr="003B3A91">
        <w:rPr>
          <w:color w:val="000000" w:themeColor="text1"/>
        </w:rPr>
        <w:t xml:space="preserve"> </w:t>
      </w:r>
      <w:r w:rsidR="00B03354">
        <w:rPr>
          <w:color w:val="000000" w:themeColor="text1"/>
        </w:rPr>
        <w:t>Eben</w:t>
      </w:r>
      <w:r w:rsidR="001C7D88">
        <w:rPr>
          <w:color w:val="000000" w:themeColor="text1"/>
        </w:rPr>
        <w:t xml:space="preserve">so </w:t>
      </w:r>
      <w:r w:rsidR="00B03354">
        <w:rPr>
          <w:color w:val="000000" w:themeColor="text1"/>
        </w:rPr>
        <w:t xml:space="preserve">bietet </w:t>
      </w:r>
      <w:r w:rsidR="001C7D88">
        <w:rPr>
          <w:color w:val="000000" w:themeColor="text1"/>
        </w:rPr>
        <w:t xml:space="preserve">dieser </w:t>
      </w:r>
      <w:r w:rsidR="00B03354">
        <w:rPr>
          <w:color w:val="000000" w:themeColor="text1"/>
        </w:rPr>
        <w:t>Ansatz</w:t>
      </w:r>
      <w:r w:rsidR="001C7D88">
        <w:rPr>
          <w:color w:val="000000" w:themeColor="text1"/>
        </w:rPr>
        <w:t xml:space="preserve"> </w:t>
      </w:r>
      <w:r w:rsidR="00B03354">
        <w:rPr>
          <w:color w:val="000000" w:themeColor="text1"/>
        </w:rPr>
        <w:t xml:space="preserve">neben </w:t>
      </w:r>
      <w:r w:rsidR="001C7D88">
        <w:rPr>
          <w:color w:val="000000" w:themeColor="text1"/>
        </w:rPr>
        <w:t xml:space="preserve">alternativen </w:t>
      </w:r>
      <w:r w:rsidR="00B03354">
        <w:rPr>
          <w:color w:val="000000" w:themeColor="text1"/>
        </w:rPr>
        <w:t>Umsetzungsvarianten</w:t>
      </w:r>
      <w:r w:rsidR="001C7D88">
        <w:rPr>
          <w:color w:val="000000" w:themeColor="text1"/>
        </w:rPr>
        <w:t xml:space="preserve"> </w:t>
      </w:r>
      <w:r w:rsidR="00B03354">
        <w:rPr>
          <w:color w:val="000000" w:themeColor="text1"/>
        </w:rPr>
        <w:t xml:space="preserve">ein enormes Potenzial, welches bereits </w:t>
      </w:r>
      <w:r w:rsidR="001C7D88">
        <w:rPr>
          <w:color w:val="000000" w:themeColor="text1"/>
        </w:rPr>
        <w:t xml:space="preserve">während der Literatursichtung </w:t>
      </w:r>
      <w:r w:rsidR="00B03354">
        <w:rPr>
          <w:color w:val="000000" w:themeColor="text1"/>
        </w:rPr>
        <w:t xml:space="preserve">festgestellt werden konnte. </w:t>
      </w:r>
      <w:r w:rsidR="001C7D88">
        <w:rPr>
          <w:color w:val="000000" w:themeColor="text1"/>
        </w:rPr>
        <w:t xml:space="preserve">Zusammenfassend kann festgehalten werden, dass durch ein Ausbleiben der beschriebenen Untersuchung </w:t>
      </w:r>
      <w:r w:rsidR="00B03354">
        <w:rPr>
          <w:color w:val="000000" w:themeColor="text1"/>
        </w:rPr>
        <w:t xml:space="preserve">von Object Capture </w:t>
      </w:r>
      <w:r w:rsidR="004D5820" w:rsidRPr="003B3A91">
        <w:rPr>
          <w:color w:val="000000" w:themeColor="text1"/>
        </w:rPr>
        <w:t>in diesem Fachbereich</w:t>
      </w:r>
      <w:r w:rsidR="001C7D88">
        <w:rPr>
          <w:color w:val="000000" w:themeColor="text1"/>
        </w:rPr>
        <w:t xml:space="preserve"> </w:t>
      </w:r>
      <w:r w:rsidR="006D5417" w:rsidRPr="003B3A91">
        <w:rPr>
          <w:color w:val="000000" w:themeColor="text1"/>
        </w:rPr>
        <w:t xml:space="preserve">mögliches </w:t>
      </w:r>
      <w:r w:rsidR="00C125AC" w:rsidRPr="003B3A91">
        <w:rPr>
          <w:color w:val="000000" w:themeColor="text1"/>
        </w:rPr>
        <w:t xml:space="preserve">Potenzial </w:t>
      </w:r>
      <w:r w:rsidR="006D5417" w:rsidRPr="003B3A91">
        <w:rPr>
          <w:color w:val="000000" w:themeColor="text1"/>
        </w:rPr>
        <w:t>unentdeckt bleiben</w:t>
      </w:r>
      <w:r w:rsidR="001C7D88">
        <w:rPr>
          <w:color w:val="000000" w:themeColor="text1"/>
        </w:rPr>
        <w:t xml:space="preserve"> könnte</w:t>
      </w:r>
      <w:r w:rsidR="006D5417" w:rsidRPr="003B3A91">
        <w:rPr>
          <w:color w:val="000000" w:themeColor="text1"/>
        </w:rPr>
        <w:t>.</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07700BAB" w:rsidR="00363CDC" w:rsidRDefault="007A5A8B" w:rsidP="00C3706F">
      <w:pPr>
        <w:spacing w:line="360" w:lineRule="auto"/>
        <w:jc w:val="both"/>
      </w:pPr>
      <w:r w:rsidRPr="00C3706F">
        <w:t xml:space="preserve">Ziel dieser Arbeit ist es, die Nutzbarkeit </w:t>
      </w:r>
      <w:r w:rsidR="000F5A98">
        <w:t xml:space="preserve">von Object Capture </w:t>
      </w:r>
      <w:r w:rsidR="00B114F0" w:rsidRPr="00C3706F">
        <w:t xml:space="preserve">zur </w:t>
      </w:r>
      <w:r w:rsidR="00055460" w:rsidRPr="00C3706F">
        <w:t xml:space="preserve">Volumenbestimmung </w:t>
      </w:r>
      <w:r w:rsidR="00986713" w:rsidRPr="00C3706F">
        <w:t xml:space="preserve">mithilfe eines </w:t>
      </w:r>
      <w:r w:rsidR="00E83DD8" w:rsidRPr="00C3706F">
        <w:t xml:space="preserve">entwickelten </w:t>
      </w:r>
      <w:r w:rsidR="00F104A9" w:rsidRPr="00C3706F">
        <w:t xml:space="preserve">Prototyps zu </w:t>
      </w:r>
      <w:r w:rsidR="0061403E" w:rsidRPr="00C3706F">
        <w:t>untersuchen</w:t>
      </w:r>
      <w:r w:rsidR="00F104A9" w:rsidRPr="00C3706F">
        <w:t xml:space="preserve">. </w:t>
      </w:r>
      <w:r w:rsidR="00E83DD8" w:rsidRPr="00C3706F">
        <w:t>Der Prototyp soll in Form einer iOS Applikation umgesetzt werden</w:t>
      </w:r>
      <w:r w:rsidR="00B2521B">
        <w:t xml:space="preserve">, welche neben der zu implementierenden Serverapplikation eine Systemkomponente darstellt. </w:t>
      </w:r>
      <w:r w:rsidR="00BC7055">
        <w:t>Folglich</w:t>
      </w:r>
      <w:r w:rsidR="00B2521B">
        <w:t xml:space="preserve"> soll ein übergreifendes System entwickelt werden, welches auf der sog. Client-Server-Architektur basiert. Die clientseitige iOS Applikation nutzt hierbei die Kamerafunktionalität des</w:t>
      </w:r>
      <w:r w:rsidR="00422647" w:rsidRPr="00C3706F">
        <w:t xml:space="preserve"> iPhone</w:t>
      </w:r>
      <w:r w:rsidR="00B2521B">
        <w:t>s</w:t>
      </w:r>
      <w:r w:rsidR="00D77034" w:rsidRPr="00C3706F">
        <w:t xml:space="preserve">, um </w:t>
      </w:r>
      <w:r w:rsidR="00E83DD8" w:rsidRPr="00C3706F">
        <w:t>ausgewählte</w:t>
      </w:r>
      <w:r w:rsidR="00D77034" w:rsidRPr="00C3706F">
        <w:t xml:space="preserve"> </w:t>
      </w:r>
      <w:r w:rsidR="006C6601" w:rsidRPr="00C3706F">
        <w:t xml:space="preserve">Lebensmittel </w:t>
      </w:r>
      <w:r w:rsidR="00D01D0E" w:rsidRPr="00C3706F">
        <w:t xml:space="preserve">zu </w:t>
      </w:r>
      <w:r w:rsidR="00B2521B">
        <w:t xml:space="preserve">fotografieren </w:t>
      </w:r>
      <w:r w:rsidR="006C241C" w:rsidRPr="00C3706F">
        <w:t xml:space="preserve">und aus </w:t>
      </w:r>
      <w:r w:rsidR="009500F6" w:rsidRPr="00C3706F">
        <w:t xml:space="preserve">den erhobenen </w:t>
      </w:r>
      <w:r w:rsidR="00B2521B">
        <w:t xml:space="preserve">zweidimensionalen </w:t>
      </w:r>
      <w:r w:rsidR="009500F6" w:rsidRPr="00C3706F">
        <w:t xml:space="preserve">Daten </w:t>
      </w:r>
      <w:r w:rsidR="00B2521B">
        <w:t xml:space="preserve">mithilfe der serverseitigen Object Capture API </w:t>
      </w:r>
      <w:r w:rsidR="009500F6" w:rsidRPr="00C3706F">
        <w:t xml:space="preserve">ein </w:t>
      </w:r>
      <w:r w:rsidR="006C6601" w:rsidRPr="00C3706F">
        <w:t xml:space="preserve">dreidimensionales </w:t>
      </w:r>
      <w:r w:rsidR="00B2521B">
        <w:t>Objektm</w:t>
      </w:r>
      <w:r w:rsidR="006C6601" w:rsidRPr="00C3706F">
        <w:t xml:space="preserve">odell </w:t>
      </w:r>
      <w:r w:rsidR="006D6FD6" w:rsidRPr="00C3706F">
        <w:t xml:space="preserve">zu </w:t>
      </w:r>
      <w:r w:rsidR="003872C9" w:rsidRPr="00C3706F">
        <w:t>erstellen</w:t>
      </w:r>
      <w:r w:rsidR="006D6FD6" w:rsidRPr="00C3706F">
        <w:t>.</w:t>
      </w:r>
      <w:r w:rsidR="003872C9" w:rsidRPr="00C3706F">
        <w:t xml:space="preserve"> </w:t>
      </w:r>
      <w:r w:rsidR="00BA6C51">
        <w:t xml:space="preserve">Für die dreidimensionale Modellierung und Rekonstruktion des erfassten Lebensmittels </w:t>
      </w:r>
      <w:r w:rsidR="00B2521B">
        <w:lastRenderedPageBreak/>
        <w:t xml:space="preserve">wendet Object Capture moderne </w:t>
      </w:r>
      <w:r w:rsidR="00BA6C51">
        <w:t>p</w:t>
      </w:r>
      <w:r w:rsidR="00BA6C51" w:rsidRPr="00BA6C51">
        <w:t>hotogrammetri</w:t>
      </w:r>
      <w:r w:rsidR="00BA6C51">
        <w:t xml:space="preserve">sche Verfahren </w:t>
      </w:r>
      <w:r w:rsidR="00B2521B">
        <w:t>an</w:t>
      </w:r>
      <w:r w:rsidR="00BA6C51">
        <w:t xml:space="preserve">. </w:t>
      </w:r>
      <w:r w:rsidR="00E90B28">
        <w:t xml:space="preserve">Auf Grundlage des generierten </w:t>
      </w:r>
      <w:r w:rsidR="00B2521B">
        <w:t xml:space="preserve">dreidimensionalen </w:t>
      </w:r>
      <w:r w:rsidR="00E90B28">
        <w:t xml:space="preserve">Modells </w:t>
      </w:r>
      <w:r w:rsidR="002F723D" w:rsidRPr="00C3706F">
        <w:t>ermöglicht die Anwendung</w:t>
      </w:r>
      <w:r w:rsidR="00115FD0" w:rsidRPr="00C3706F">
        <w:t xml:space="preserve"> </w:t>
      </w:r>
      <w:r w:rsidR="00B2521B">
        <w:t xml:space="preserve">verschiedenster </w:t>
      </w:r>
      <w:r w:rsidR="006B18A8" w:rsidRPr="00C3706F">
        <w:t xml:space="preserve">Algorithmen </w:t>
      </w:r>
      <w:r w:rsidR="006C790F" w:rsidRPr="00C3706F">
        <w:t xml:space="preserve">eine </w:t>
      </w:r>
      <w:r w:rsidR="00A615C6" w:rsidRPr="00C3706F">
        <w:t>Volumen</w:t>
      </w:r>
      <w:r w:rsidR="006C790F" w:rsidRPr="00C3706F">
        <w:t>berechnung</w:t>
      </w:r>
      <w:r w:rsidR="00A615C6" w:rsidRPr="00C3706F">
        <w:t xml:space="preserve"> des </w:t>
      </w:r>
      <w:r w:rsidR="000277BF" w:rsidRPr="00C3706F">
        <w:t xml:space="preserve">analysierten </w:t>
      </w:r>
      <w:r w:rsidR="00A615C6" w:rsidRPr="00C3706F">
        <w:t>Lebensmittels</w:t>
      </w:r>
      <w:r w:rsidR="003872C9" w:rsidRPr="00C3706F">
        <w:t xml:space="preserve">. </w:t>
      </w:r>
      <w:r w:rsidR="007C70C1">
        <w:t>Im Anschluss</w:t>
      </w:r>
      <w:r w:rsidR="00561A10" w:rsidRPr="00C3706F">
        <w:t xml:space="preserve"> </w:t>
      </w:r>
      <w:r w:rsidR="00AA3BD1" w:rsidRPr="00C3706F">
        <w:t>soll</w:t>
      </w:r>
      <w:r w:rsidR="00C9729B" w:rsidRPr="00C3706F">
        <w:t xml:space="preserve"> </w:t>
      </w:r>
      <w:r w:rsidR="00561A10" w:rsidRPr="00C3706F">
        <w:t xml:space="preserve">das errechnete Volumen mit </w:t>
      </w:r>
      <w:r w:rsidR="0077615E" w:rsidRPr="00C3706F">
        <w:t xml:space="preserve">weiteren lebensmittelspezifischen Informationen verknüpft werden, </w:t>
      </w:r>
      <w:r w:rsidR="00C9729B" w:rsidRPr="00C3706F">
        <w:t xml:space="preserve">sodass die Bestimmung des </w:t>
      </w:r>
      <w:r w:rsidR="0077615E" w:rsidRPr="00C3706F">
        <w:t>Nährstoffgehalt</w:t>
      </w:r>
      <w:r w:rsidR="00C9729B" w:rsidRPr="00C3706F">
        <w:t xml:space="preserve">s </w:t>
      </w:r>
      <w:r w:rsidR="001D0161" w:rsidRPr="00C3706F">
        <w:t xml:space="preserve">der </w:t>
      </w:r>
      <w:r w:rsidR="0077615E" w:rsidRPr="00C3706F">
        <w:t xml:space="preserve">untersuchten Lebensmittel </w:t>
      </w:r>
      <w:r w:rsidR="00EB70CA" w:rsidRPr="00C3706F">
        <w:t>möglich wird</w:t>
      </w:r>
      <w:r w:rsidR="001D0161" w:rsidRPr="00C3706F">
        <w:t>.</w:t>
      </w:r>
      <w:r w:rsidR="00EB70CA" w:rsidRPr="00C3706F">
        <w:t xml:space="preserve"> </w:t>
      </w:r>
      <w:r w:rsidR="006172F0" w:rsidRPr="00C3706F">
        <w:t xml:space="preserve">Zur Ermittlung des Nährstoffgehalts </w:t>
      </w:r>
      <w:r w:rsidR="004D05DD" w:rsidRPr="00C3706F">
        <w:t>werden Referenzwerte spezialisierter Anbieter verwendet.</w:t>
      </w:r>
      <w:r w:rsidR="00C40C1A">
        <w:t xml:space="preserve"> </w:t>
      </w:r>
      <w:r w:rsidR="00D24170" w:rsidRPr="00C3706F">
        <w:t xml:space="preserve">Mit dem entwickelten Prototypen soll </w:t>
      </w:r>
      <w:r w:rsidR="00A80128" w:rsidRPr="00C3706F">
        <w:t xml:space="preserve">final </w:t>
      </w:r>
      <w:r w:rsidR="00D24170" w:rsidRPr="00C3706F">
        <w:t xml:space="preserve">eine Bewertung der Nutzbarkeit </w:t>
      </w:r>
      <w:r w:rsidR="00BC7055">
        <w:t xml:space="preserve">von Object Capture </w:t>
      </w:r>
      <w:r w:rsidR="00D24170" w:rsidRPr="00C3706F">
        <w:t xml:space="preserve">zur Volumenbestimmung </w:t>
      </w:r>
      <w:r w:rsidR="000A7F88" w:rsidRPr="00C3706F">
        <w:t xml:space="preserve">in dem beschriebenen Anwendungskontext </w:t>
      </w:r>
      <w:r w:rsidR="00A62ABB" w:rsidRPr="00C3706F">
        <w:t>ermöglicht werden.</w:t>
      </w:r>
      <w:r w:rsidR="00AA2D61">
        <w:t xml:space="preserve"> </w:t>
      </w:r>
      <w:r w:rsidR="00A62ABB" w:rsidRPr="00C3706F">
        <w:t>I</w:t>
      </w:r>
      <w:r w:rsidR="00FE038B" w:rsidRPr="00C3706F">
        <w:t xml:space="preserve">m Idealfall </w:t>
      </w:r>
      <w:r w:rsidR="00A62ABB" w:rsidRPr="00C3706F">
        <w:t xml:space="preserve">können </w:t>
      </w:r>
      <w:r w:rsidR="000A7F88" w:rsidRPr="00C3706F">
        <w:t xml:space="preserve">dadurch </w:t>
      </w:r>
      <w:r w:rsidR="004D7942" w:rsidRPr="00C3706F">
        <w:t>neue</w:t>
      </w:r>
      <w:r w:rsidR="00980B83" w:rsidRPr="00C3706F">
        <w:t xml:space="preserve"> </w:t>
      </w:r>
      <w:r w:rsidR="004D7942" w:rsidRPr="00C3706F">
        <w:t xml:space="preserve">Erkenntnisse </w:t>
      </w:r>
      <w:r w:rsidR="00A62ABB" w:rsidRPr="00C3706F">
        <w:t xml:space="preserve">gewonnen werden, die </w:t>
      </w:r>
      <w:r w:rsidR="00980B83" w:rsidRPr="00C3706F">
        <w:t xml:space="preserve">den aktuellen </w:t>
      </w:r>
      <w:r w:rsidR="00FE038B" w:rsidRPr="00C3706F">
        <w:t>Forschungs</w:t>
      </w:r>
      <w:r w:rsidR="00980B83" w:rsidRPr="00C3706F">
        <w:t xml:space="preserve">stand </w:t>
      </w:r>
      <w:r w:rsidR="00227611" w:rsidRPr="00C3706F">
        <w:t xml:space="preserve">auf diesem Gebiet </w:t>
      </w:r>
      <w:r w:rsidR="00532715" w:rsidRPr="00C3706F">
        <w:t>voran</w:t>
      </w:r>
      <w:r w:rsidR="00A62ABB" w:rsidRPr="00C3706F">
        <w:t>bringen</w:t>
      </w:r>
      <w:r w:rsidR="00166FB1" w:rsidRPr="00C3706F">
        <w:t xml:space="preserve"> und zur Diskussion in Fachkreise</w:t>
      </w:r>
      <w:r w:rsidR="006704CF" w:rsidRPr="00C3706F">
        <w:t>n anregen.</w:t>
      </w:r>
      <w:r w:rsidR="0007296A" w:rsidRPr="00C3706F">
        <w:t xml:space="preserve"> </w:t>
      </w:r>
      <w:r w:rsidR="00C76790" w:rsidRPr="00C3706F">
        <w:t>Die Darstellung</w:t>
      </w:r>
      <w:r w:rsidR="00476AB1" w:rsidRPr="00C3706F">
        <w:t xml:space="preserve"> </w:t>
      </w:r>
      <w:r w:rsidR="00C76790" w:rsidRPr="00C3706F">
        <w:t xml:space="preserve">des </w:t>
      </w:r>
      <w:r w:rsidR="00476AB1" w:rsidRPr="00C3706F">
        <w:t xml:space="preserve">aktuellen </w:t>
      </w:r>
      <w:r w:rsidR="00075A22" w:rsidRPr="00C3706F">
        <w:t>Forschungsstand</w:t>
      </w:r>
      <w:r w:rsidR="00C76790" w:rsidRPr="00C3706F">
        <w:t>s</w:t>
      </w:r>
      <w:r w:rsidR="0007296A" w:rsidRPr="00C3706F">
        <w:t xml:space="preserve"> </w:t>
      </w:r>
      <w:r w:rsidR="006B4DFB" w:rsidRPr="00C3706F">
        <w:t>anhand</w:t>
      </w:r>
      <w:r w:rsidR="008A4DA4" w:rsidRPr="00C3706F">
        <w:t xml:space="preserve"> </w:t>
      </w:r>
      <w:r w:rsidR="006F69DB" w:rsidRPr="00C3706F">
        <w:t>bisherige</w:t>
      </w:r>
      <w:r w:rsidR="006B4DFB" w:rsidRPr="00C3706F">
        <w:t>r</w:t>
      </w:r>
      <w:r w:rsidR="00476AB1" w:rsidRPr="00C3706F">
        <w:t xml:space="preserve"> </w:t>
      </w:r>
      <w:r w:rsidR="006704CF" w:rsidRPr="00C3706F">
        <w:t>Arbeitse</w:t>
      </w:r>
      <w:r w:rsidR="00476AB1" w:rsidRPr="00C3706F">
        <w:t xml:space="preserve">rgebnisse </w:t>
      </w:r>
      <w:r w:rsidR="00C76790" w:rsidRPr="00C3706F">
        <w:t>ist ebenfalls Ziel dieser Arbeit</w:t>
      </w:r>
      <w:r w:rsidR="00767DFA" w:rsidRPr="00C3706F">
        <w:t>.</w:t>
      </w:r>
      <w:r w:rsidR="00743933" w:rsidRPr="00C3706F">
        <w:t xml:space="preserve"> </w:t>
      </w:r>
      <w:r w:rsidR="00C76790" w:rsidRPr="00C3706F">
        <w:t xml:space="preserve">Zudem soll </w:t>
      </w:r>
      <w:r w:rsidR="003101E7" w:rsidRPr="00C3706F">
        <w:t xml:space="preserve">ein ausführlicher theoretischer Teil als weiteres Ziel zum besseren </w:t>
      </w:r>
      <w:r w:rsidR="007A5E84" w:rsidRPr="00C3706F">
        <w:t xml:space="preserve">Verständnis </w:t>
      </w:r>
      <w:r w:rsidR="00BA6D05" w:rsidRPr="00C3706F">
        <w:t>der</w:t>
      </w:r>
      <w:r w:rsidR="007A5E84" w:rsidRPr="00C3706F">
        <w:t xml:space="preserve"> Thematik </w:t>
      </w:r>
      <w:r w:rsidR="006E312E" w:rsidRPr="00C3706F">
        <w:t>erarbeite</w:t>
      </w:r>
      <w:r w:rsidR="003101E7" w:rsidRPr="00C3706F">
        <w:t>t werden</w:t>
      </w:r>
      <w:r w:rsidR="006E312E" w:rsidRPr="00C3706F">
        <w:t>.</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1D384B62" w:rsidR="000748B0" w:rsidRDefault="00BB2BF9" w:rsidP="00C3706F">
      <w:pPr>
        <w:spacing w:line="360" w:lineRule="auto"/>
        <w:jc w:val="both"/>
        <w:rPr>
          <w:color w:val="000000" w:themeColor="text1"/>
        </w:rPr>
      </w:pPr>
      <w:r w:rsidRPr="00C3706F">
        <w:rPr>
          <w:color w:val="000000" w:themeColor="text1"/>
        </w:rPr>
        <w:t xml:space="preserve">Die </w:t>
      </w:r>
      <w:r w:rsidR="00C505E6" w:rsidRPr="00C3706F">
        <w:rPr>
          <w:color w:val="000000" w:themeColor="text1"/>
        </w:rPr>
        <w:t>Implementierung</w:t>
      </w:r>
      <w:r w:rsidR="00095117" w:rsidRPr="00C3706F">
        <w:rPr>
          <w:color w:val="000000" w:themeColor="text1"/>
        </w:rPr>
        <w:t xml:space="preserve"> und</w:t>
      </w:r>
      <w:r w:rsidRPr="00C3706F">
        <w:rPr>
          <w:color w:val="000000" w:themeColor="text1"/>
        </w:rPr>
        <w:t xml:space="preserve"> </w:t>
      </w:r>
      <w:r w:rsidR="004E24F6" w:rsidRPr="00C3706F">
        <w:rPr>
          <w:color w:val="000000" w:themeColor="text1"/>
        </w:rPr>
        <w:t>Konfiguration</w:t>
      </w:r>
      <w:r w:rsidRPr="00C3706F">
        <w:rPr>
          <w:color w:val="000000" w:themeColor="text1"/>
        </w:rPr>
        <w:t xml:space="preserve"> </w:t>
      </w:r>
      <w:r w:rsidR="00095117" w:rsidRPr="00C3706F">
        <w:rPr>
          <w:color w:val="000000" w:themeColor="text1"/>
        </w:rPr>
        <w:t xml:space="preserve">sowie </w:t>
      </w:r>
      <w:r w:rsidRPr="00C3706F">
        <w:rPr>
          <w:color w:val="000000" w:themeColor="text1"/>
        </w:rPr>
        <w:t xml:space="preserve">das Trainieren </w:t>
      </w:r>
      <w:r w:rsidR="00C505E6" w:rsidRPr="00C3706F">
        <w:rPr>
          <w:color w:val="000000" w:themeColor="text1"/>
        </w:rPr>
        <w:t xml:space="preserve">eines neuronalen Netzes zur Erkennung des </w:t>
      </w:r>
      <w:r w:rsidR="000D1EA7" w:rsidRPr="00C3706F">
        <w:rPr>
          <w:color w:val="000000" w:themeColor="text1"/>
        </w:rPr>
        <w:t>vorliegenden Lebensmittel</w:t>
      </w:r>
      <w:r w:rsidR="00443EB0" w:rsidRPr="00C3706F">
        <w:rPr>
          <w:color w:val="000000" w:themeColor="text1"/>
        </w:rPr>
        <w:t>s</w:t>
      </w:r>
      <w:r w:rsidR="000D1EA7" w:rsidRPr="00C3706F">
        <w:rPr>
          <w:color w:val="000000" w:themeColor="text1"/>
        </w:rPr>
        <w:t xml:space="preserve"> </w:t>
      </w:r>
      <w:r w:rsidR="004E24F6" w:rsidRPr="00C3706F">
        <w:rPr>
          <w:color w:val="000000" w:themeColor="text1"/>
        </w:rPr>
        <w:t xml:space="preserve">ist nicht </w:t>
      </w:r>
      <w:r w:rsidR="00D57CAC">
        <w:rPr>
          <w:color w:val="000000" w:themeColor="text1"/>
        </w:rPr>
        <w:t>Bestandt</w:t>
      </w:r>
      <w:r w:rsidR="004E24F6" w:rsidRPr="00C3706F">
        <w:rPr>
          <w:color w:val="000000" w:themeColor="text1"/>
        </w:rPr>
        <w:t xml:space="preserve">eil dieser Arbeit. </w:t>
      </w:r>
      <w:r w:rsidR="006D2B2D" w:rsidRPr="00C3706F">
        <w:rPr>
          <w:color w:val="000000" w:themeColor="text1"/>
        </w:rPr>
        <w:t xml:space="preserve">Vielmehr soll </w:t>
      </w:r>
      <w:r w:rsidR="00BF3442" w:rsidRPr="00C3706F">
        <w:rPr>
          <w:color w:val="000000" w:themeColor="text1"/>
        </w:rPr>
        <w:t xml:space="preserve">zur Erkennung </w:t>
      </w:r>
      <w:r w:rsidR="00FF4A1C" w:rsidRPr="00C3706F">
        <w:rPr>
          <w:color w:val="000000" w:themeColor="text1"/>
        </w:rPr>
        <w:t>eine API</w:t>
      </w:r>
      <w:r w:rsidR="00E84BEF" w:rsidRPr="00C3706F">
        <w:rPr>
          <w:b/>
          <w:bCs/>
          <w:color w:val="000000" w:themeColor="text1"/>
        </w:rPr>
        <w:fldChar w:fldCharType="begin"/>
      </w:r>
      <w:r w:rsidR="00E84BEF" w:rsidRPr="00C3706F">
        <w:rPr>
          <w:color w:val="000000" w:themeColor="text1"/>
        </w:rPr>
        <w:instrText xml:space="preserve"> XE "API" \t "</w:instrText>
      </w:r>
      <w:r w:rsidR="00F9754E" w:rsidRPr="00C3706F">
        <w:rPr>
          <w:iCs/>
          <w:color w:val="000000" w:themeColor="text1"/>
        </w:rPr>
        <w:instrText>a</w:instrText>
      </w:r>
      <w:r w:rsidR="00E84BEF" w:rsidRPr="00C3706F">
        <w:rPr>
          <w:iCs/>
          <w:color w:val="000000" w:themeColor="text1"/>
        </w:rPr>
        <w:instrText xml:space="preserve">pplication </w:instrText>
      </w:r>
      <w:r w:rsidR="00F9754E" w:rsidRPr="00C3706F">
        <w:rPr>
          <w:iCs/>
          <w:color w:val="000000" w:themeColor="text1"/>
        </w:rPr>
        <w:instrText>p</w:instrText>
      </w:r>
      <w:r w:rsidR="00E84BEF" w:rsidRPr="00C3706F">
        <w:rPr>
          <w:iCs/>
          <w:color w:val="000000" w:themeColor="text1"/>
        </w:rPr>
        <w:instrText xml:space="preserve">rogramming </w:instrText>
      </w:r>
      <w:r w:rsidR="00F9754E" w:rsidRPr="00C3706F">
        <w:rPr>
          <w:iCs/>
          <w:color w:val="000000" w:themeColor="text1"/>
        </w:rPr>
        <w:instrText>i</w:instrText>
      </w:r>
      <w:r w:rsidR="00E84BEF" w:rsidRPr="00C3706F">
        <w:rPr>
          <w:iCs/>
          <w:color w:val="000000" w:themeColor="text1"/>
        </w:rPr>
        <w:instrText>nterface</w:instrText>
      </w:r>
      <w:r w:rsidR="00E84BEF" w:rsidRPr="00C3706F">
        <w:rPr>
          <w:color w:val="000000" w:themeColor="text1"/>
        </w:rPr>
        <w:instrText xml:space="preserve">" </w:instrText>
      </w:r>
      <w:r w:rsidR="00E84BEF" w:rsidRPr="00C3706F">
        <w:rPr>
          <w:b/>
          <w:bCs/>
          <w:color w:val="000000" w:themeColor="text1"/>
        </w:rPr>
        <w:fldChar w:fldCharType="end"/>
      </w:r>
      <w:r w:rsidR="00FF4A1C" w:rsidRPr="00C3706F">
        <w:rPr>
          <w:color w:val="000000" w:themeColor="text1"/>
        </w:rPr>
        <w:t xml:space="preserve"> </w:t>
      </w:r>
      <w:r w:rsidR="006D2B2D" w:rsidRPr="00C3706F">
        <w:rPr>
          <w:color w:val="000000" w:themeColor="text1"/>
        </w:rPr>
        <w:t xml:space="preserve">eines spezialisierten Anbieters </w:t>
      </w:r>
      <w:r w:rsidR="00EB2B36" w:rsidRPr="00C3706F">
        <w:rPr>
          <w:color w:val="000000" w:themeColor="text1"/>
        </w:rPr>
        <w:t>verwendet werden</w:t>
      </w:r>
      <w:r w:rsidR="007A2D5F" w:rsidRPr="00C3706F">
        <w:rPr>
          <w:color w:val="000000" w:themeColor="text1"/>
        </w:rPr>
        <w:t xml:space="preserve">, die </w:t>
      </w:r>
      <w:r w:rsidR="0084108F" w:rsidRPr="00C3706F">
        <w:rPr>
          <w:color w:val="000000" w:themeColor="text1"/>
        </w:rPr>
        <w:t xml:space="preserve">anhand eines </w:t>
      </w:r>
      <w:r w:rsidR="00210387" w:rsidRPr="00C3706F">
        <w:rPr>
          <w:color w:val="000000" w:themeColor="text1"/>
        </w:rPr>
        <w:t xml:space="preserve">aufgenommenen </w:t>
      </w:r>
      <w:r w:rsidR="0084108F" w:rsidRPr="00C3706F">
        <w:rPr>
          <w:color w:val="000000" w:themeColor="text1"/>
        </w:rPr>
        <w:t>Bild</w:t>
      </w:r>
      <w:r w:rsidR="00443EB0" w:rsidRPr="00C3706F">
        <w:rPr>
          <w:color w:val="000000" w:themeColor="text1"/>
        </w:rPr>
        <w:t>s</w:t>
      </w:r>
      <w:r w:rsidR="00B07C3A" w:rsidRPr="00C3706F">
        <w:rPr>
          <w:color w:val="000000" w:themeColor="text1"/>
        </w:rPr>
        <w:t xml:space="preserve"> </w:t>
      </w:r>
      <w:r w:rsidR="00210387" w:rsidRPr="00C3706F">
        <w:rPr>
          <w:color w:val="000000" w:themeColor="text1"/>
        </w:rPr>
        <w:t xml:space="preserve">das zu untersuchende Lebensmittel identifiziert </w:t>
      </w:r>
      <w:r w:rsidR="0065235A" w:rsidRPr="00C3706F">
        <w:rPr>
          <w:color w:val="000000" w:themeColor="text1"/>
        </w:rPr>
        <w:t xml:space="preserve">und die </w:t>
      </w:r>
      <w:r w:rsidR="00EB06C9" w:rsidRPr="00C3706F">
        <w:rPr>
          <w:color w:val="000000" w:themeColor="text1"/>
        </w:rPr>
        <w:t>zugehörige Lebensmittelb</w:t>
      </w:r>
      <w:r w:rsidR="0065235A" w:rsidRPr="00C3706F">
        <w:rPr>
          <w:color w:val="000000" w:themeColor="text1"/>
        </w:rPr>
        <w:t xml:space="preserve">ezeichnung </w:t>
      </w:r>
      <w:r w:rsidR="00EB06C9" w:rsidRPr="00C3706F">
        <w:rPr>
          <w:color w:val="000000" w:themeColor="text1"/>
        </w:rPr>
        <w:t>bereitstellt</w:t>
      </w:r>
      <w:r w:rsidR="0065235A" w:rsidRPr="00C3706F">
        <w:rPr>
          <w:color w:val="000000" w:themeColor="text1"/>
        </w:rPr>
        <w:t>.</w:t>
      </w:r>
      <w:r w:rsidR="0084108F" w:rsidRPr="00C3706F">
        <w:rPr>
          <w:color w:val="000000" w:themeColor="text1"/>
        </w:rPr>
        <w:t xml:space="preserve"> </w:t>
      </w:r>
      <w:r w:rsidR="001258D7" w:rsidRPr="00C3706F">
        <w:rPr>
          <w:color w:val="000000" w:themeColor="text1"/>
        </w:rPr>
        <w:t>Neben der Zeitersparnis wird d</w:t>
      </w:r>
      <w:r w:rsidR="00B07C3A" w:rsidRPr="00C3706F">
        <w:rPr>
          <w:color w:val="000000" w:themeColor="text1"/>
        </w:rPr>
        <w:t xml:space="preserve">adurch sichergestellt, dass eine </w:t>
      </w:r>
      <w:r w:rsidR="00837676" w:rsidRPr="00C3706F">
        <w:rPr>
          <w:color w:val="000000" w:themeColor="text1"/>
        </w:rPr>
        <w:t xml:space="preserve">hinreichende </w:t>
      </w:r>
      <w:r w:rsidR="00B07C3A" w:rsidRPr="00C3706F">
        <w:rPr>
          <w:color w:val="000000" w:themeColor="text1"/>
        </w:rPr>
        <w:t xml:space="preserve">Menge an Trainingsdaten </w:t>
      </w:r>
      <w:r w:rsidR="006D703D" w:rsidRPr="00C3706F">
        <w:rPr>
          <w:color w:val="000000" w:themeColor="text1"/>
        </w:rPr>
        <w:t xml:space="preserve">für </w:t>
      </w:r>
      <w:r w:rsidR="002E08DE" w:rsidRPr="00C3706F">
        <w:rPr>
          <w:color w:val="000000" w:themeColor="text1"/>
        </w:rPr>
        <w:t>die Erkennung von Lebensmitteln</w:t>
      </w:r>
      <w:r w:rsidR="006D703D" w:rsidRPr="00C3706F">
        <w:rPr>
          <w:color w:val="000000" w:themeColor="text1"/>
        </w:rPr>
        <w:t xml:space="preserve"> vorhanden </w:t>
      </w:r>
      <w:r w:rsidR="00326A47" w:rsidRPr="00C3706F">
        <w:rPr>
          <w:color w:val="000000" w:themeColor="text1"/>
        </w:rPr>
        <w:t>ist.</w:t>
      </w:r>
      <w:r w:rsidR="00EF1EED" w:rsidRPr="00C3706F">
        <w:rPr>
          <w:color w:val="000000" w:themeColor="text1"/>
        </w:rPr>
        <w:t xml:space="preserve"> </w:t>
      </w:r>
      <w:r w:rsidR="00BA698A" w:rsidRPr="00C3706F">
        <w:rPr>
          <w:color w:val="000000" w:themeColor="text1"/>
        </w:rPr>
        <w:t xml:space="preserve">Die </w:t>
      </w:r>
      <w:r w:rsidR="00363F08" w:rsidRPr="00C3706F">
        <w:rPr>
          <w:color w:val="000000" w:themeColor="text1"/>
        </w:rPr>
        <w:t>Erhebung</w:t>
      </w:r>
      <w:r w:rsidR="008D668C" w:rsidRPr="00C3706F">
        <w:rPr>
          <w:color w:val="000000" w:themeColor="text1"/>
        </w:rPr>
        <w:t xml:space="preserve"> eigener Durchschnitts- bzw. Referenzwerte zu den benötigten Lebensmitteldichten und enthaltenen Nährstoffen der zu untersuchenden </w:t>
      </w:r>
      <w:r w:rsidR="003A3DE3" w:rsidRPr="00C3706F">
        <w:rPr>
          <w:color w:val="000000" w:themeColor="text1"/>
        </w:rPr>
        <w:t>Lebensmittel</w:t>
      </w:r>
      <w:r w:rsidR="008D668C" w:rsidRPr="00C3706F">
        <w:rPr>
          <w:color w:val="000000" w:themeColor="text1"/>
        </w:rPr>
        <w:t xml:space="preserve"> ist ebenfalls kein Bestandteil dieser Arbeit. Hierzu </w:t>
      </w:r>
      <w:r w:rsidR="008159EF" w:rsidRPr="00C3706F">
        <w:rPr>
          <w:color w:val="000000" w:themeColor="text1"/>
        </w:rPr>
        <w:t xml:space="preserve">soll auf </w:t>
      </w:r>
      <w:r w:rsidR="003A3DE3" w:rsidRPr="00C3706F">
        <w:rPr>
          <w:color w:val="000000" w:themeColor="text1"/>
        </w:rPr>
        <w:t xml:space="preserve">bereits </w:t>
      </w:r>
      <w:r w:rsidR="008159EF" w:rsidRPr="00C3706F">
        <w:rPr>
          <w:color w:val="000000" w:themeColor="text1"/>
        </w:rPr>
        <w:t xml:space="preserve">vorhandene Erhebungsdaten </w:t>
      </w:r>
      <w:r w:rsidRPr="00C3706F">
        <w:rPr>
          <w:color w:val="000000" w:themeColor="text1"/>
        </w:rPr>
        <w:t>zurückgegriffen werden.</w:t>
      </w:r>
      <w:r w:rsidR="00EF1EED" w:rsidRPr="00C3706F">
        <w:rPr>
          <w:color w:val="000000" w:themeColor="text1"/>
        </w:rPr>
        <w:t xml:space="preserve"> </w:t>
      </w:r>
      <w:r w:rsidR="006A1154" w:rsidRPr="00C3706F">
        <w:rPr>
          <w:color w:val="000000" w:themeColor="text1"/>
        </w:rPr>
        <w:t xml:space="preserve">Obwohl bestehende </w:t>
      </w:r>
      <w:r w:rsidR="00A05BB6" w:rsidRPr="00C3706F">
        <w:rPr>
          <w:color w:val="000000" w:themeColor="text1"/>
        </w:rPr>
        <w:t>Ansätze</w:t>
      </w:r>
      <w:r w:rsidR="006A1154" w:rsidRPr="00C3706F">
        <w:rPr>
          <w:color w:val="000000" w:themeColor="text1"/>
        </w:rPr>
        <w:t xml:space="preserve"> die Messung von Gerichten mit mehreren </w:t>
      </w:r>
      <w:r w:rsidR="005D2FB9" w:rsidRPr="00C3706F">
        <w:rPr>
          <w:color w:val="000000" w:themeColor="text1"/>
        </w:rPr>
        <w:t xml:space="preserve">zusammengesetzten Lebens- </w:t>
      </w:r>
      <w:r w:rsidR="00E65DC2" w:rsidRPr="00C3706F">
        <w:rPr>
          <w:color w:val="000000" w:themeColor="text1"/>
        </w:rPr>
        <w:t xml:space="preserve">und </w:t>
      </w:r>
      <w:r w:rsidR="005D2FB9" w:rsidRPr="00C3706F">
        <w:rPr>
          <w:color w:val="000000" w:themeColor="text1"/>
        </w:rPr>
        <w:t>Nahrungsmitteln</w:t>
      </w:r>
      <w:r w:rsidR="00BA1444" w:rsidRPr="00C3706F">
        <w:rPr>
          <w:color w:val="000000" w:themeColor="text1"/>
        </w:rPr>
        <w:t xml:space="preserve"> </w:t>
      </w:r>
      <w:r w:rsidR="00A05BB6" w:rsidRPr="00C3706F">
        <w:rPr>
          <w:color w:val="000000" w:themeColor="text1"/>
        </w:rPr>
        <w:t>untersuchen</w:t>
      </w:r>
      <w:r w:rsidR="00FB5E25" w:rsidRPr="00C3706F">
        <w:rPr>
          <w:color w:val="000000" w:themeColor="text1"/>
        </w:rPr>
        <w:t xml:space="preserve">, soll sich der zu entwickelnde Prototyp ausschließlich auf eine </w:t>
      </w:r>
      <w:r w:rsidR="00E81549">
        <w:rPr>
          <w:color w:val="000000" w:themeColor="text1"/>
        </w:rPr>
        <w:t>geringe Menge</w:t>
      </w:r>
      <w:r w:rsidR="00FB5E25" w:rsidRPr="00C3706F">
        <w:rPr>
          <w:color w:val="000000" w:themeColor="text1"/>
        </w:rPr>
        <w:t xml:space="preserve"> </w:t>
      </w:r>
      <w:r w:rsidR="00A05BB6" w:rsidRPr="00C3706F">
        <w:rPr>
          <w:color w:val="000000" w:themeColor="text1"/>
        </w:rPr>
        <w:t xml:space="preserve">vordefinierter </w:t>
      </w:r>
      <w:r w:rsidR="007629CD" w:rsidRPr="00C3706F">
        <w:rPr>
          <w:color w:val="000000" w:themeColor="text1"/>
        </w:rPr>
        <w:t>Lebensmittel</w:t>
      </w:r>
      <w:r w:rsidR="00FB5E25" w:rsidRPr="00C3706F">
        <w:rPr>
          <w:color w:val="000000" w:themeColor="text1"/>
        </w:rPr>
        <w:t xml:space="preserve"> beschränk</w:t>
      </w:r>
      <w:r w:rsidR="00D72B2F" w:rsidRPr="00C3706F">
        <w:rPr>
          <w:color w:val="000000" w:themeColor="text1"/>
        </w:rPr>
        <w:t>en</w:t>
      </w:r>
      <w:r w:rsidR="00BA1444" w:rsidRPr="00C3706F">
        <w:rPr>
          <w:color w:val="000000" w:themeColor="text1"/>
        </w:rPr>
        <w:t xml:space="preserve">. </w:t>
      </w:r>
      <w:r w:rsidR="00CC6968" w:rsidRPr="00C3706F">
        <w:rPr>
          <w:color w:val="000000" w:themeColor="text1"/>
        </w:rPr>
        <w:t xml:space="preserve">Dabei </w:t>
      </w:r>
      <w:r w:rsidR="00F47824" w:rsidRPr="00C3706F">
        <w:rPr>
          <w:color w:val="000000" w:themeColor="text1"/>
        </w:rPr>
        <w:t xml:space="preserve">soll </w:t>
      </w:r>
      <w:r w:rsidR="00000A36" w:rsidRPr="00C3706F">
        <w:rPr>
          <w:color w:val="000000" w:themeColor="text1"/>
        </w:rPr>
        <w:t>pro Messung nur ein Lebensmittel analysiert werden</w:t>
      </w:r>
      <w:r w:rsidR="00644D8A" w:rsidRPr="00C3706F">
        <w:rPr>
          <w:color w:val="000000" w:themeColor="text1"/>
        </w:rPr>
        <w:t xml:space="preserve">, wodurch </w:t>
      </w:r>
      <w:r w:rsidR="003B78EE" w:rsidRPr="00C3706F">
        <w:rPr>
          <w:color w:val="000000" w:themeColor="text1"/>
        </w:rPr>
        <w:t>folglich d</w:t>
      </w:r>
      <w:r w:rsidR="00D6219E" w:rsidRPr="00C3706F">
        <w:rPr>
          <w:color w:val="000000" w:themeColor="text1"/>
        </w:rPr>
        <w:t xml:space="preserve">ie Messung und Auswertung von Gerichten, die aus mehreren zusammengesetzten Lebens- </w:t>
      </w:r>
      <w:r w:rsidR="00292639" w:rsidRPr="00C3706F">
        <w:rPr>
          <w:color w:val="000000" w:themeColor="text1"/>
        </w:rPr>
        <w:t>und</w:t>
      </w:r>
      <w:r w:rsidR="00D6219E" w:rsidRPr="00C3706F">
        <w:rPr>
          <w:color w:val="000000" w:themeColor="text1"/>
        </w:rPr>
        <w:t xml:space="preserve"> Nahrungsmitteln </w:t>
      </w:r>
      <w:r w:rsidR="00BC0173" w:rsidRPr="00C3706F">
        <w:rPr>
          <w:color w:val="000000" w:themeColor="text1"/>
        </w:rPr>
        <w:t xml:space="preserve">bestehen, nicht betrachtet </w:t>
      </w:r>
      <w:r w:rsidR="000E3F10" w:rsidRPr="00C3706F">
        <w:rPr>
          <w:color w:val="000000" w:themeColor="text1"/>
        </w:rPr>
        <w:t>wird</w:t>
      </w:r>
      <w:r w:rsidR="00F47824" w:rsidRPr="00C3706F">
        <w:rPr>
          <w:color w:val="000000" w:themeColor="text1"/>
        </w:rPr>
        <w:t>.</w:t>
      </w:r>
      <w:r w:rsidR="00EF1EED" w:rsidRPr="00C3706F">
        <w:rPr>
          <w:color w:val="000000" w:themeColor="text1"/>
        </w:rPr>
        <w:t xml:space="preserve"> </w:t>
      </w:r>
      <w:r w:rsidR="000E3F10" w:rsidRPr="00C3706F">
        <w:rPr>
          <w:color w:val="000000" w:themeColor="text1"/>
        </w:rPr>
        <w:t>Darüber hinaus ist k</w:t>
      </w:r>
      <w:r w:rsidR="00323E14" w:rsidRPr="00C3706F">
        <w:rPr>
          <w:color w:val="000000" w:themeColor="text1"/>
        </w:rPr>
        <w:t xml:space="preserve">ein produktiver Einsatz </w:t>
      </w:r>
      <w:r w:rsidR="00084CC1" w:rsidRPr="00C3706F">
        <w:rPr>
          <w:color w:val="000000" w:themeColor="text1"/>
        </w:rPr>
        <w:t>des</w:t>
      </w:r>
      <w:r w:rsidR="00323E14" w:rsidRPr="00C3706F">
        <w:rPr>
          <w:color w:val="000000" w:themeColor="text1"/>
        </w:rPr>
        <w:t xml:space="preserve"> </w:t>
      </w:r>
      <w:r w:rsidR="00084CC1" w:rsidRPr="00C3706F">
        <w:rPr>
          <w:color w:val="000000" w:themeColor="text1"/>
        </w:rPr>
        <w:t>Prototyp</w:t>
      </w:r>
      <w:r w:rsidR="005A44C4" w:rsidRPr="00C3706F">
        <w:rPr>
          <w:color w:val="000000" w:themeColor="text1"/>
        </w:rPr>
        <w:t xml:space="preserve">s </w:t>
      </w:r>
      <w:r w:rsidR="00542174" w:rsidRPr="00C3706F">
        <w:rPr>
          <w:color w:val="000000" w:themeColor="text1"/>
        </w:rPr>
        <w:t>geplant</w:t>
      </w:r>
      <w:r w:rsidR="000E3F10" w:rsidRPr="00C3706F">
        <w:rPr>
          <w:color w:val="000000" w:themeColor="text1"/>
        </w:rPr>
        <w:t xml:space="preserve">. </w:t>
      </w:r>
      <w:r w:rsidR="00F64B68" w:rsidRPr="00C3706F">
        <w:rPr>
          <w:color w:val="000000" w:themeColor="text1"/>
        </w:rPr>
        <w:lastRenderedPageBreak/>
        <w:t xml:space="preserve">Dieser </w:t>
      </w:r>
      <w:r w:rsidR="00246B6B" w:rsidRPr="00C3706F">
        <w:rPr>
          <w:color w:val="000000" w:themeColor="text1"/>
        </w:rPr>
        <w:t xml:space="preserve">soll </w:t>
      </w:r>
      <w:r w:rsidR="000E3F10" w:rsidRPr="00C3706F">
        <w:rPr>
          <w:color w:val="000000" w:themeColor="text1"/>
        </w:rPr>
        <w:t xml:space="preserve">lediglich die Nutzbarkeit </w:t>
      </w:r>
      <w:r w:rsidR="00624536" w:rsidRPr="00C3706F">
        <w:rPr>
          <w:color w:val="000000" w:themeColor="text1"/>
        </w:rPr>
        <w:t xml:space="preserve">und das Potenzial </w:t>
      </w:r>
      <w:r w:rsidR="006A27A1">
        <w:rPr>
          <w:color w:val="000000" w:themeColor="text1"/>
        </w:rPr>
        <w:t>der besagten API</w:t>
      </w:r>
      <w:r w:rsidR="00624536" w:rsidRPr="00C3706F">
        <w:rPr>
          <w:color w:val="000000" w:themeColor="text1"/>
        </w:rPr>
        <w:t xml:space="preserve"> im Rahmen der </w:t>
      </w:r>
      <w:r w:rsidR="00084CC1" w:rsidRPr="00C3706F">
        <w:rPr>
          <w:color w:val="000000" w:themeColor="text1"/>
        </w:rPr>
        <w:t>Volumenbestimmung und Nährstoffanalyse von Lebensmitteln aufzeigen</w:t>
      </w:r>
      <w:r w:rsidR="000D1EA7" w:rsidRPr="00C3706F">
        <w:rPr>
          <w:color w:val="000000" w:themeColor="text1"/>
        </w:rPr>
        <w: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56D9B13C"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2.1 die gängigen Verfahren und Algorithmen zur bildbasierten 3D Rekonstruktion erläutert. In Kapitel 2.2 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3 der aktuelle Forschungsstand bzgl. der automatisierten Volumenbestimmung von Lebensmitteln thematisiert. Hierbei werden die verschiedenen gegenwärtigen Lösungsansätze kategorisiert und beschrieben. Die in dieser Arbeit angewandten wissenschaftlichen Methoden werden in Kapitel 4 aufgeführt und erläutert. </w:t>
      </w:r>
      <w:r w:rsidR="001C0121">
        <w:rPr>
          <w:color w:val="000000" w:themeColor="text1"/>
        </w:rPr>
        <w:t>Daran anschließend umfasst Kapitel 5 die Konzeption des beschriebenen Systems. Im Detail werden hierbei in Kapitel 5.1 die Anforderungsanalyse, in Kapitel 5.2 die Systemarchitektur und in Kapitel 5.3 notwendige Vorbereitungsarbeiten thematisiert. Auf Basis dieser Konzeption wird in Kapitel 6 die vollständige Systemimplementierung beschrieben. Weiterführend wird in Kapitel 7 die Evaluierung des entwickelten Systems dargestellt und anhand der Messergebnisse eine Systembewertung aufgezeigt. Abschließend werden in Kapitel 8 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712A9925"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w:t>
      </w:r>
      <w:r w:rsidR="00EF3149">
        <w:rPr>
          <w:szCs w:val="32"/>
        </w:rPr>
        <w:t>fundamentalen</w:t>
      </w:r>
      <w:r w:rsidR="0006674C">
        <w:rPr>
          <w:szCs w:val="32"/>
        </w:rPr>
        <w:t xml:space="preserve"> Verfahren und Ansätze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Methoden wird zudem </w:t>
      </w:r>
      <w:r w:rsidR="00157951">
        <w:rPr>
          <w:szCs w:val="32"/>
        </w:rPr>
        <w:t xml:space="preserve">im Rahmen dieses Grundlagenteils </w:t>
      </w:r>
      <w:r w:rsidR="00423B05">
        <w:rPr>
          <w:szCs w:val="32"/>
        </w:rPr>
        <w:t xml:space="preserve">die </w:t>
      </w:r>
      <w:r w:rsidR="00157951">
        <w:rPr>
          <w:szCs w:val="32"/>
        </w:rPr>
        <w:t xml:space="preserve">verwendete </w:t>
      </w:r>
      <w:r w:rsidR="00423B05">
        <w:rPr>
          <w:szCs w:val="32"/>
        </w:rPr>
        <w:t>Softwarekomponente, Object Capture aus dem Framework, RealityKit des Technologiekonzerns, Apple Inc. dargestellt.</w:t>
      </w:r>
    </w:p>
    <w:p w14:paraId="6F185E23" w14:textId="14E05C27" w:rsidR="000A6B52" w:rsidRDefault="000A6B52" w:rsidP="0006674C">
      <w:pPr>
        <w:spacing w:line="360" w:lineRule="auto"/>
        <w:jc w:val="both"/>
        <w:rPr>
          <w:szCs w:val="32"/>
        </w:rPr>
      </w:pPr>
    </w:p>
    <w:p w14:paraId="1101E508" w14:textId="54628DAA" w:rsidR="000A6B52" w:rsidRDefault="000A6B52" w:rsidP="000A6B52">
      <w:pPr>
        <w:pStyle w:val="2"/>
        <w:spacing w:line="360" w:lineRule="auto"/>
        <w:jc w:val="both"/>
      </w:pPr>
      <w:r>
        <w:t xml:space="preserve">2.1 </w:t>
      </w:r>
      <w:r w:rsidR="00C67291">
        <w:t>Computer Vision</w:t>
      </w:r>
    </w:p>
    <w:p w14:paraId="17CF0C9E" w14:textId="77777777"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 xml:space="preserve">. Computer Vision stellt dabei ein </w:t>
      </w:r>
      <w:r>
        <w:rPr>
          <w:color w:val="000000" w:themeColor="text1"/>
        </w:rPr>
        <w:t>interdisziplinäre</w:t>
      </w:r>
      <w:r w:rsidR="002404B4">
        <w:rPr>
          <w:color w:val="000000" w:themeColor="text1"/>
        </w:rPr>
        <w:t xml:space="preserve">s </w:t>
      </w:r>
      <w:r>
        <w:rPr>
          <w:color w:val="000000" w:themeColor="text1"/>
        </w:rPr>
        <w:t xml:space="preserve">Forschungsgebiet </w:t>
      </w:r>
      <w:r w:rsidR="002404B4">
        <w:rPr>
          <w:color w:val="000000" w:themeColor="text1"/>
        </w:rPr>
        <w:t xml:space="preserve">dar, welches </w:t>
      </w:r>
      <w:r>
        <w:rPr>
          <w:color w:val="000000" w:themeColor="text1"/>
        </w:rPr>
        <w:t>Domänenwissen aus den Bereichen Mathematik, Physik und Informatik kombiniert</w:t>
      </w:r>
      <w:r w:rsidR="002404B4">
        <w:rPr>
          <w:color w:val="000000" w:themeColor="text1"/>
        </w:rPr>
        <w:t xml:space="preserve"> und versucht mithilfe dessen</w:t>
      </w:r>
      <w:r>
        <w:rPr>
          <w:color w:val="000000" w:themeColor="text1"/>
        </w:rPr>
        <w:t xml:space="preserve"> computergestützt</w:t>
      </w:r>
      <w:r w:rsidR="002404B4">
        <w:rPr>
          <w:color w:val="000000" w:themeColor="text1"/>
        </w:rPr>
        <w:t xml:space="preserve"> </w:t>
      </w:r>
      <w:r>
        <w:rPr>
          <w:color w:val="000000" w:themeColor="text1"/>
        </w:rPr>
        <w:t>digitale</w:t>
      </w:r>
      <w:r w:rsidR="002404B4">
        <w:rPr>
          <w:color w:val="000000" w:themeColor="text1"/>
        </w:rPr>
        <w:t xml:space="preserve"> </w:t>
      </w:r>
      <w:r w:rsidR="008F2A7F" w:rsidRPr="008F2A7F">
        <w:rPr>
          <w:color w:val="000000" w:themeColor="text1"/>
        </w:rPr>
        <w:t xml:space="preserve">Fotografien </w:t>
      </w:r>
      <w:r>
        <w:rPr>
          <w:color w:val="000000" w:themeColor="text1"/>
        </w:rPr>
        <w:t>und Videos</w:t>
      </w:r>
      <w:r w:rsidR="002404B4">
        <w:rPr>
          <w:color w:val="000000" w:themeColor="text1"/>
        </w:rPr>
        <w:t xml:space="preserve"> zu analysieren, um die inhaltlichen und geometrischen Informationen zu verstehen und extrahieren zu können. </w:t>
      </w:r>
      <w:r w:rsidR="00E479E7">
        <w:rPr>
          <w:color w:val="000000" w:themeColor="text1"/>
        </w:rPr>
        <w:t>Dabei wird versucht das menschliche Sehsystem nachzuahmen</w:t>
      </w:r>
      <w:r w:rsidR="000C3B42">
        <w:rPr>
          <w:color w:val="000000" w:themeColor="text1"/>
        </w:rPr>
        <w:t xml:space="preserve"> und den Prozess des Verstehens zu automatisieren.</w:t>
      </w:r>
      <w:r w:rsidR="005248CE">
        <w:rPr>
          <w:color w:val="000000" w:themeColor="text1"/>
        </w:rPr>
        <w:t xml:space="preserve"> Neben der 3D Rekonstruktion beinhaltet dieser Themenkomplex zudem die Forschungsfelder: Bilderzeugung, Bildverarbeitung, Merkmalserkennung und -abgleich sowie Bildsegmentierung.</w:t>
      </w:r>
    </w:p>
    <w:p w14:paraId="5BF4E15B" w14:textId="22246841" w:rsidR="00F8700D" w:rsidRDefault="000533A6" w:rsidP="005248CE">
      <w:pPr>
        <w:spacing w:line="360" w:lineRule="auto"/>
        <w:jc w:val="both"/>
        <w:rPr>
          <w:color w:val="000000" w:themeColor="text1"/>
        </w:rPr>
      </w:pPr>
      <w:r>
        <w:rPr>
          <w:color w:val="000000" w:themeColor="text1"/>
        </w:rPr>
        <w:t xml:space="preserve">Der Teilbereich der 3D Rekonstruktion </w:t>
      </w:r>
      <w:r w:rsidR="00997707">
        <w:rPr>
          <w:color w:val="000000" w:themeColor="text1"/>
        </w:rPr>
        <w:t xml:space="preserve">umfasst </w:t>
      </w:r>
      <w:r>
        <w:rPr>
          <w:color w:val="000000" w:themeColor="text1"/>
        </w:rPr>
        <w:t xml:space="preserve">den Prozess der Erfassung realer Objekte. Dabei wird versucht </w:t>
      </w:r>
      <w:r w:rsidR="00E9261D">
        <w:rPr>
          <w:color w:val="000000" w:themeColor="text1"/>
        </w:rPr>
        <w:t xml:space="preserve">auf Basis digitaler zweidimensionaler Fotografien </w:t>
      </w:r>
      <w:r w:rsidR="008D75E7">
        <w:rPr>
          <w:color w:val="000000" w:themeColor="text1"/>
        </w:rPr>
        <w:t xml:space="preserve">die geometrische </w:t>
      </w:r>
      <w:r>
        <w:rPr>
          <w:color w:val="000000" w:themeColor="text1"/>
        </w:rPr>
        <w:t>Objektform</w:t>
      </w:r>
      <w:r w:rsidR="00EB3645">
        <w:rPr>
          <w:color w:val="000000" w:themeColor="text1"/>
        </w:rPr>
        <w:t xml:space="preserve">, </w:t>
      </w:r>
      <w:r w:rsidR="008D75E7">
        <w:rPr>
          <w:color w:val="000000" w:themeColor="text1"/>
        </w:rPr>
        <w:t xml:space="preserve">das </w:t>
      </w:r>
      <w:r>
        <w:rPr>
          <w:color w:val="000000" w:themeColor="text1"/>
        </w:rPr>
        <w:t>Erscheinungsbild</w:t>
      </w:r>
      <w:r w:rsidR="00353F94">
        <w:rPr>
          <w:color w:val="000000" w:themeColor="text1"/>
        </w:rPr>
        <w:t xml:space="preserve"> </w:t>
      </w:r>
      <w:r w:rsidR="00EB3645">
        <w:rPr>
          <w:color w:val="000000" w:themeColor="text1"/>
        </w:rPr>
        <w:t xml:space="preserve">und die </w:t>
      </w:r>
      <w:r w:rsidR="00563CBD">
        <w:rPr>
          <w:color w:val="000000" w:themeColor="text1"/>
        </w:rPr>
        <w:t xml:space="preserve">notwendigen </w:t>
      </w:r>
      <w:r w:rsidR="00EB3645">
        <w:rPr>
          <w:color w:val="000000" w:themeColor="text1"/>
        </w:rPr>
        <w:t xml:space="preserve">Tiefeninformationen </w:t>
      </w:r>
      <w:r>
        <w:rPr>
          <w:color w:val="000000" w:themeColor="text1"/>
        </w:rPr>
        <w:t>aufzu</w:t>
      </w:r>
      <w:r w:rsidR="008F2A7F">
        <w:rPr>
          <w:color w:val="000000" w:themeColor="text1"/>
        </w:rPr>
        <w:t>fassen</w:t>
      </w:r>
      <w:r w:rsidR="00E9261D">
        <w:rPr>
          <w:color w:val="000000" w:themeColor="text1"/>
        </w:rPr>
        <w:t xml:space="preserve"> und </w:t>
      </w:r>
      <w:r w:rsidR="008D75E7">
        <w:rPr>
          <w:color w:val="000000" w:themeColor="text1"/>
        </w:rPr>
        <w:t xml:space="preserve">daraus </w:t>
      </w:r>
      <w:r w:rsidR="00E9261D">
        <w:rPr>
          <w:color w:val="000000" w:themeColor="text1"/>
        </w:rPr>
        <w:t xml:space="preserve">ein </w:t>
      </w:r>
      <w:r w:rsidR="00EB3645">
        <w:rPr>
          <w:color w:val="000000" w:themeColor="text1"/>
        </w:rPr>
        <w:t xml:space="preserve">präzises und detailgetreues </w:t>
      </w:r>
      <w:r w:rsidR="00E9261D">
        <w:rPr>
          <w:color w:val="000000" w:themeColor="text1"/>
        </w:rPr>
        <w:t>3D Modell zu erzeugen</w:t>
      </w:r>
      <w:r>
        <w:rPr>
          <w:color w:val="000000" w:themeColor="text1"/>
        </w:rPr>
        <w:t>.</w:t>
      </w:r>
      <w:r w:rsidR="008F2A7F">
        <w:rPr>
          <w:color w:val="000000" w:themeColor="text1"/>
        </w:rPr>
        <w:t xml:space="preserve"> </w:t>
      </w:r>
      <w:r w:rsidR="00973A96">
        <w:rPr>
          <w:color w:val="000000" w:themeColor="text1"/>
        </w:rPr>
        <w:t xml:space="preserve">In der Literatur werden </w:t>
      </w:r>
      <w:r w:rsidR="006B49B9">
        <w:rPr>
          <w:color w:val="000000" w:themeColor="text1"/>
        </w:rPr>
        <w:t>d</w:t>
      </w:r>
      <w:r w:rsidR="00CE21FB">
        <w:rPr>
          <w:color w:val="000000" w:themeColor="text1"/>
        </w:rPr>
        <w:t xml:space="preserve">ie existierenden Techniken in aktive und passive Methoden unterteilt.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 xml:space="preserve">Prinzip, bei dem die Entfernung aus der Rücklaufzeit reflektierter Wellen oder der Phasenverschiebung zwischen Beleuchtung und Reflexion extrahiert werden </w:t>
      </w:r>
      <w:r w:rsidR="00F77921" w:rsidRPr="00F77921">
        <w:rPr>
          <w:color w:val="000000" w:themeColor="text1"/>
        </w:rPr>
        <w:lastRenderedPageBreak/>
        <w:t>kann.</w:t>
      </w:r>
      <w:r w:rsidR="00973A96">
        <w:rPr>
          <w:color w:val="000000" w:themeColor="text1"/>
        </w:rPr>
        <w:t xml:space="preserve"> </w:t>
      </w:r>
      <w:r w:rsidR="00437AC9">
        <w:rPr>
          <w:color w:val="000000" w:themeColor="text1"/>
        </w:rPr>
        <w:t xml:space="preserve">Passive Methoden hingegen projizieren zur Vermessung keine zusätzliche Energie auf das Objekt, sondern </w:t>
      </w:r>
      <w:r w:rsidR="0096432D">
        <w:rPr>
          <w:color w:val="000000" w:themeColor="text1"/>
        </w:rPr>
        <w:t xml:space="preserve">berechnen auf Grundlage ein oder mehrerer zweidimensionaler Eingabebilder die geometrischen Informationen zu dem abgebildeten Messobjekt. </w:t>
      </w:r>
      <w:r w:rsidR="00026D54">
        <w:rPr>
          <w:color w:val="000000" w:themeColor="text1"/>
        </w:rPr>
        <w:t xml:space="preserve">Zur Aufnahme der Bilder wird ein </w:t>
      </w:r>
      <w:r w:rsidR="00437AC9">
        <w:rPr>
          <w:color w:val="000000" w:themeColor="text1"/>
        </w:rPr>
        <w:t>übliche</w:t>
      </w:r>
      <w:r w:rsidR="00026D54">
        <w:rPr>
          <w:color w:val="000000" w:themeColor="text1"/>
        </w:rPr>
        <w:t xml:space="preserve">r </w:t>
      </w:r>
      <w:r w:rsidR="00437AC9">
        <w:rPr>
          <w:color w:val="000000" w:themeColor="text1"/>
        </w:rPr>
        <w:t>Bildsensor</w:t>
      </w:r>
      <w:r w:rsidR="00026D54">
        <w:rPr>
          <w:color w:val="000000" w:themeColor="text1"/>
        </w:rPr>
        <w:t xml:space="preserve"> </w:t>
      </w:r>
      <w:r w:rsidR="00420243">
        <w:rPr>
          <w:color w:val="000000" w:themeColor="text1"/>
        </w:rPr>
        <w:t>verwendet</w:t>
      </w:r>
      <w:r w:rsidR="00437AC9">
        <w:rPr>
          <w:color w:val="000000" w:themeColor="text1"/>
        </w:rPr>
        <w:t xml:space="preserve">, </w:t>
      </w:r>
      <w:r w:rsidR="00026D54">
        <w:rPr>
          <w:color w:val="000000" w:themeColor="text1"/>
        </w:rPr>
        <w:t xml:space="preserve">der </w:t>
      </w:r>
      <w:r w:rsidR="00437AC9">
        <w:rPr>
          <w:color w:val="000000" w:themeColor="text1"/>
        </w:rPr>
        <w:t xml:space="preserve">die </w:t>
      </w:r>
      <w:r w:rsidR="00437AC9" w:rsidRPr="00437AC9">
        <w:rPr>
          <w:color w:val="000000" w:themeColor="text1"/>
        </w:rPr>
        <w:t>reflektierte</w:t>
      </w:r>
      <w:r w:rsidR="00437AC9">
        <w:rPr>
          <w:color w:val="000000" w:themeColor="text1"/>
        </w:rPr>
        <w:t xml:space="preserve"> bzw. </w:t>
      </w:r>
      <w:r w:rsidR="00437AC9" w:rsidRPr="00437AC9">
        <w:rPr>
          <w:color w:val="000000" w:themeColor="text1"/>
        </w:rPr>
        <w:t xml:space="preserve">emittierte Strahlung von </w:t>
      </w:r>
      <w:r w:rsidR="00437AC9">
        <w:rPr>
          <w:color w:val="000000" w:themeColor="text1"/>
        </w:rPr>
        <w:t xml:space="preserve">der </w:t>
      </w:r>
      <w:r w:rsidR="00437AC9" w:rsidRPr="00437AC9">
        <w:rPr>
          <w:color w:val="000000" w:themeColor="text1"/>
        </w:rPr>
        <w:t>Objekt</w:t>
      </w:r>
      <w:r w:rsidR="00437AC9">
        <w:rPr>
          <w:color w:val="000000" w:themeColor="text1"/>
        </w:rPr>
        <w:t xml:space="preserve">oberfläche </w:t>
      </w:r>
      <w:r w:rsidR="00026D54">
        <w:rPr>
          <w:color w:val="000000" w:themeColor="text1"/>
        </w:rPr>
        <w:t xml:space="preserve">aufzeichnet und die </w:t>
      </w:r>
      <w:r w:rsidR="00437AC9" w:rsidRPr="00437AC9">
        <w:rPr>
          <w:color w:val="000000" w:themeColor="text1"/>
        </w:rPr>
        <w:t xml:space="preserve">gesammelten Signale in digitale Daten </w:t>
      </w:r>
      <w:r w:rsidR="00026D54">
        <w:rPr>
          <w:color w:val="000000" w:themeColor="text1"/>
        </w:rPr>
        <w:t>umwandelt.</w:t>
      </w:r>
      <w:r w:rsidR="003209B0">
        <w:rPr>
          <w:color w:val="000000" w:themeColor="text1"/>
        </w:rPr>
        <w:t xml:space="preserve"> </w:t>
      </w:r>
      <w:r w:rsidR="00BB6AAE">
        <w:rPr>
          <w:color w:val="000000" w:themeColor="text1"/>
        </w:rPr>
        <w:t>Die Bilder des Messobjekts werden dabei aus unterschiedlichen Blickwinkel</w:t>
      </w:r>
      <w:r w:rsidR="0082788F">
        <w:rPr>
          <w:color w:val="000000" w:themeColor="text1"/>
        </w:rPr>
        <w:t>n</w:t>
      </w:r>
      <w:r w:rsidR="00BB6AAE">
        <w:rPr>
          <w:color w:val="000000" w:themeColor="text1"/>
        </w:rPr>
        <w:t xml:space="preserve"> aufgenommen</w:t>
      </w:r>
      <w:r w:rsidR="0082788F">
        <w:rPr>
          <w:color w:val="000000" w:themeColor="text1"/>
        </w:rPr>
        <w:t xml:space="preserve">, sodass eine </w:t>
      </w:r>
      <w:r w:rsidR="00BB6AAE">
        <w:rPr>
          <w:color w:val="000000" w:themeColor="text1"/>
        </w:rPr>
        <w:t>Überlappung einzelner Bildbereiche</w:t>
      </w:r>
      <w:r w:rsidR="0082788F">
        <w:rPr>
          <w:color w:val="000000" w:themeColor="text1"/>
        </w:rPr>
        <w:t xml:space="preserve"> erzielt wird</w:t>
      </w:r>
      <w:r w:rsidR="00BB6AAE">
        <w:rPr>
          <w:color w:val="000000" w:themeColor="text1"/>
        </w:rPr>
        <w:t xml:space="preserve">. </w:t>
      </w:r>
      <w:r w:rsidR="0082788F">
        <w:rPr>
          <w:color w:val="000000" w:themeColor="text1"/>
        </w:rPr>
        <w:t xml:space="preserve">Durch die Verrechnung dieser Bildüberlappungen ist die Rekonstruktion geometrischer Objektinformationen möglich. Passive </w:t>
      </w:r>
      <w:r w:rsidR="00990303">
        <w:rPr>
          <w:color w:val="000000" w:themeColor="text1"/>
        </w:rPr>
        <w:t xml:space="preserve">Methoden </w:t>
      </w:r>
      <w:r w:rsidR="0082788F">
        <w:rPr>
          <w:color w:val="000000" w:themeColor="text1"/>
        </w:rPr>
        <w:t xml:space="preserve">werden folglich </w:t>
      </w:r>
      <w:r w:rsidR="00990303">
        <w:rPr>
          <w:color w:val="000000" w:themeColor="text1"/>
        </w:rPr>
        <w:t>der bildbasierten Rekonstruktion zugeordnet.</w:t>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54AAC">
        <w:rPr>
          <w:color w:val="000000" w:themeColor="text1"/>
        </w:rPr>
        <w:t>, welches</w:t>
      </w:r>
      <w:r w:rsidR="00C90F5A">
        <w:rPr>
          <w:color w:val="000000" w:themeColor="text1"/>
        </w:rPr>
        <w:t xml:space="preserve"> detaillierter in Kapitel 2.</w:t>
      </w:r>
      <w:r w:rsidR="00414D5F">
        <w:rPr>
          <w:color w:val="000000" w:themeColor="text1"/>
        </w:rPr>
        <w:t>1.1</w:t>
      </w:r>
      <w:r w:rsidR="00C90F5A">
        <w:rPr>
          <w:color w:val="000000" w:themeColor="text1"/>
        </w:rPr>
        <w:t xml:space="preserve"> 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3A6AD5E"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Zusammenhang und Ordnung des Forschungsbereichs</w:t>
      </w:r>
    </w:p>
    <w:p w14:paraId="3FEEB992" w14:textId="5D3A81E0" w:rsidR="00F8700D" w:rsidRDefault="00F11411" w:rsidP="005248CE">
      <w:pPr>
        <w:spacing w:line="360" w:lineRule="auto"/>
        <w:jc w:val="both"/>
        <w:rPr>
          <w:color w:val="000000" w:themeColor="text1"/>
        </w:rPr>
      </w:pPr>
      <w:r>
        <w:rPr>
          <w:noProof/>
          <w:color w:val="000000" w:themeColor="text1"/>
        </w:rPr>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3088640"/>
                    </a:xfrm>
                    <a:prstGeom prst="rect">
                      <a:avLst/>
                    </a:prstGeom>
                  </pic:spPr>
                </pic:pic>
              </a:graphicData>
            </a:graphic>
          </wp:inline>
        </w:drawing>
      </w:r>
    </w:p>
    <w:p w14:paraId="13BA7B74" w14:textId="43F37EE6" w:rsidR="00F8700D"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 </w:t>
      </w:r>
      <w:r w:rsidR="00877B77" w:rsidRPr="00877B77">
        <w:rPr>
          <w:color w:val="FF0000"/>
        </w:rPr>
        <w:t>XY</w:t>
      </w:r>
    </w:p>
    <w:p w14:paraId="511B20A2" w14:textId="77777777" w:rsidR="00F8700D" w:rsidRDefault="00F8700D" w:rsidP="005248CE">
      <w:pPr>
        <w:spacing w:line="360" w:lineRule="auto"/>
        <w:jc w:val="both"/>
        <w:rPr>
          <w:color w:val="000000" w:themeColor="text1"/>
        </w:rPr>
      </w:pPr>
    </w:p>
    <w:p w14:paraId="612CF7ED" w14:textId="1490B5DA"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 xml:space="preserve">ermöglicht, werden </w:t>
      </w:r>
      <w:r w:rsidR="00D20C9F">
        <w:rPr>
          <w:color w:val="000000" w:themeColor="text1"/>
        </w:rPr>
        <w:t xml:space="preserve">in den folgenden </w:t>
      </w:r>
      <w:r w:rsidR="00214AA6">
        <w:rPr>
          <w:color w:val="000000" w:themeColor="text1"/>
        </w:rPr>
        <w:lastRenderedPageBreak/>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t>2.</w:t>
      </w:r>
      <w:r>
        <w:t>2</w:t>
      </w:r>
      <w:r w:rsidRPr="00703899">
        <w:t xml:space="preserve"> Stereophotogrammetrie</w:t>
      </w:r>
    </w:p>
    <w:p w14:paraId="2559D711" w14:textId="6E646468"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 xml:space="preserve">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 Die Methode der Stereophotogrammetrie stützt sich dabei auf das Konzept des sogenannten Binokularsehens, welches alle motorischen und sensorischen Aspekte zum </w:t>
      </w:r>
      <w:r w:rsidRPr="005470F4">
        <w:rPr>
          <w:rFonts w:eastAsia="Times New Roman" w:cs="Times New Roman"/>
          <w:b w:val="0"/>
          <w:sz w:val="24"/>
        </w:rPr>
        <w:t xml:space="preserve">beidäugiges Sehen </w:t>
      </w:r>
      <w:r>
        <w:rPr>
          <w:rFonts w:eastAsia="Times New Roman" w:cs="Times New Roman"/>
          <w:b w:val="0"/>
          <w:sz w:val="24"/>
        </w:rPr>
        <w:t>für die dreidimensionalen Wahrnehmung der Umwelt umfasst. I</w:t>
      </w:r>
      <w:r w:rsidRPr="004445FE">
        <w:rPr>
          <w:rFonts w:eastAsia="Times New Roman" w:cs="Times New Roman"/>
          <w:b w:val="0"/>
          <w:sz w:val="24"/>
        </w:rPr>
        <w:t>ndem das Sichtfeld von jedem Auge überlappt wird</w:t>
      </w:r>
      <w:r>
        <w:rPr>
          <w:rFonts w:eastAsia="Times New Roman" w:cs="Times New Roman"/>
          <w:b w:val="0"/>
          <w:sz w:val="24"/>
        </w:rPr>
        <w:t xml:space="preserve">, ermöglicht dieses Konzept eine Tiefenwahrnehmung, welche für die dreidimensionale Rekonstruktion der Umwelt notwendig ist. Durch Imitation dieses biologischen Verfahrens ermöglicht die Stereophotogrammetrie auf Basis mehrerer überlappender zweidimensionaler Fotografien eine präzise 3D Rekonstruktion des Zielobjekts.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 xml:space="preserve">. Bei der Stereophotogrammetrie werden </w:t>
      </w:r>
      <w:r w:rsidRPr="00C90F5A">
        <w:rPr>
          <w:rFonts w:eastAsia="Times New Roman" w:cs="Times New Roman"/>
          <w:b w:val="0"/>
          <w:sz w:val="24"/>
        </w:rPr>
        <w:t>mithilfe zweier Kameras</w:t>
      </w:r>
      <w:r w:rsidR="00A22CD4">
        <w:rPr>
          <w:rFonts w:eastAsia="Times New Roman" w:cs="Times New Roman"/>
          <w:b w:val="0"/>
          <w:color w:val="FF0000"/>
          <w:sz w:val="24"/>
        </w:rPr>
        <w:t xml:space="preserve"> </w:t>
      </w:r>
      <w:r w:rsidRPr="00C90F5A">
        <w:rPr>
          <w:rFonts w:eastAsia="Times New Roman" w:cs="Times New Roman"/>
          <w:b w:val="0"/>
          <w:sz w:val="24"/>
        </w:rPr>
        <w:t>mehrere überlappende Bilder für die anschließende 3D Rekonstruktion</w:t>
      </w:r>
      <w:r w:rsidR="007722D1">
        <w:rPr>
          <w:rFonts w:eastAsia="Times New Roman" w:cs="Times New Roman"/>
          <w:b w:val="0"/>
          <w:sz w:val="24"/>
        </w:rPr>
        <w:t>, welche in diesem Fall auch als Stereorekonstruktion bezeichnet wird,</w:t>
      </w:r>
      <w:r w:rsidRPr="00C90F5A">
        <w:rPr>
          <w:rFonts w:eastAsia="Times New Roman" w:cs="Times New Roman"/>
          <w:b w:val="0"/>
          <w:sz w:val="24"/>
        </w:rPr>
        <w:t xml:space="preserve"> auf</w:t>
      </w:r>
      <w:r>
        <w:rPr>
          <w:rFonts w:eastAsia="Times New Roman" w:cs="Times New Roman"/>
          <w:b w:val="0"/>
          <w:sz w:val="24"/>
        </w:rPr>
        <w:t xml:space="preserve">genommen. </w:t>
      </w:r>
      <w:commentRangeStart w:id="26"/>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commentRangeEnd w:id="26"/>
      <w:r w:rsidR="007722D1">
        <w:rPr>
          <w:rStyle w:val="Kommentarzeichen"/>
          <w:rFonts w:eastAsia="Times New Roman" w:cs="Times New Roman"/>
          <w:b w:val="0"/>
          <w:color w:val="auto"/>
        </w:rPr>
        <w:commentReference w:id="26"/>
      </w:r>
      <w:r>
        <w:rPr>
          <w:rFonts w:eastAsia="Times New Roman" w:cs="Times New Roman"/>
          <w:b w:val="0"/>
          <w:sz w:val="24"/>
        </w:rPr>
        <w:t xml:space="preserve"> Um eine optimale Rekonstruktion zu ermöglichen, wird häufig ein Überlappungsgrad von rund 50 bis 80 Prozent </w:t>
      </w:r>
      <w:r w:rsidR="00C966F2">
        <w:rPr>
          <w:rFonts w:eastAsia="Times New Roman" w:cs="Times New Roman"/>
          <w:b w:val="0"/>
          <w:sz w:val="24"/>
        </w:rPr>
        <w:t xml:space="preserve">zwischen den beiden </w:t>
      </w:r>
      <w:r w:rsidR="004A067B">
        <w:rPr>
          <w:rFonts w:eastAsia="Times New Roman" w:cs="Times New Roman"/>
          <w:b w:val="0"/>
          <w:sz w:val="24"/>
        </w:rPr>
        <w:t xml:space="preserve">aufgenommenen Bildern der Dualkamera </w:t>
      </w:r>
      <w:r>
        <w:rPr>
          <w:rFonts w:eastAsia="Times New Roman" w:cs="Times New Roman"/>
          <w:b w:val="0"/>
          <w:sz w:val="24"/>
        </w:rPr>
        <w:t>empfohlen.</w:t>
      </w:r>
      <w:r w:rsidR="00C40022">
        <w:rPr>
          <w:rFonts w:eastAsia="Times New Roman" w:cs="Times New Roman"/>
          <w:b w:val="0"/>
          <w:sz w:val="24"/>
        </w:rPr>
        <w:t xml:space="preserve"> Diese Empfehlung schwankt je nach Softwareimplementierung.</w:t>
      </w: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684FF802" w14:textId="1CEA6545" w:rsidR="00F21546" w:rsidRDefault="00503551" w:rsidP="007562DD">
      <w:pPr>
        <w:pStyle w:val="3"/>
        <w:spacing w:line="360" w:lineRule="auto"/>
        <w:jc w:val="both"/>
        <w:outlineLvl w:val="0"/>
        <w:rPr>
          <w:rFonts w:eastAsia="Times New Roman" w:cs="Times New Roman"/>
          <w:b w:val="0"/>
          <w:sz w:val="24"/>
        </w:rPr>
      </w:pPr>
      <w:r w:rsidRPr="00503551">
        <w:rPr>
          <w:rFonts w:eastAsia="Times New Roman" w:cs="Times New Roman"/>
          <w:b w:val="0"/>
          <w:sz w:val="24"/>
        </w:rPr>
        <w:t xml:space="preserve">Um eine Rekonstruktion einer dreidimensionalen </w:t>
      </w:r>
      <w:commentRangeStart w:id="27"/>
      <w:r w:rsidRPr="0017671E">
        <w:rPr>
          <w:rFonts w:eastAsia="Times New Roman" w:cs="Times New Roman"/>
          <w:b w:val="0"/>
          <w:sz w:val="24"/>
        </w:rPr>
        <w:t xml:space="preserve">Szene </w:t>
      </w:r>
      <w:commentRangeEnd w:id="27"/>
      <w:r w:rsidR="0017671E">
        <w:rPr>
          <w:rStyle w:val="Kommentarzeichen"/>
          <w:rFonts w:eastAsia="Times New Roman" w:cs="Times New Roman"/>
          <w:b w:val="0"/>
          <w:color w:val="auto"/>
        </w:rPr>
        <w:commentReference w:id="27"/>
      </w:r>
      <w:r w:rsidR="00C2416A">
        <w:rPr>
          <w:rFonts w:eastAsia="Times New Roman" w:cs="Times New Roman"/>
          <w:b w:val="0"/>
          <w:sz w:val="24"/>
        </w:rPr>
        <w:t>bzw.</w:t>
      </w:r>
      <w:r w:rsidRPr="00503551">
        <w:rPr>
          <w:rFonts w:eastAsia="Times New Roman" w:cs="Times New Roman"/>
          <w:b w:val="0"/>
          <w:sz w:val="24"/>
        </w:rPr>
        <w:t xml:space="preserve"> eines Objekts zu ermöglichen, müssen zunächst die intrinsischen und extrinsischen Parameter des Kameramodells ermittelt werden. Dieser Prozess wird als Kamerakalibrierung bezeichnet und ist essenziell für das Vorhaben der Stereophotogrammetrie</w:t>
      </w:r>
      <w:r w:rsidR="00C2416A">
        <w:rPr>
          <w:rFonts w:eastAsia="Times New Roman" w:cs="Times New Roman"/>
          <w:b w:val="0"/>
          <w:sz w:val="24"/>
        </w:rPr>
        <w:t>. Grundsätzlich beschreiben die ermittelten Kalibrierungsparameter</w:t>
      </w:r>
      <w:r w:rsidR="003A5AC6">
        <w:rPr>
          <w:rFonts w:eastAsia="Times New Roman" w:cs="Times New Roman"/>
          <w:b w:val="0"/>
          <w:sz w:val="24"/>
        </w:rPr>
        <w:t xml:space="preserve"> </w:t>
      </w:r>
      <w:r w:rsidR="009B6B1F">
        <w:rPr>
          <w:rFonts w:eastAsia="Times New Roman" w:cs="Times New Roman"/>
          <w:b w:val="0"/>
          <w:sz w:val="24"/>
        </w:rPr>
        <w:t>neben der Kameral</w:t>
      </w:r>
      <w:r w:rsidR="009B6B1F" w:rsidRPr="009B6B1F">
        <w:rPr>
          <w:rFonts w:eastAsia="Times New Roman" w:cs="Times New Roman"/>
          <w:b w:val="0"/>
          <w:sz w:val="24"/>
        </w:rPr>
        <w:t>okalisierung</w:t>
      </w:r>
      <w:r w:rsidR="009B6B1F">
        <w:rPr>
          <w:rFonts w:eastAsia="Times New Roman" w:cs="Times New Roman"/>
          <w:b w:val="0"/>
          <w:sz w:val="24"/>
        </w:rPr>
        <w:t xml:space="preserve"> und -orientierung </w:t>
      </w:r>
      <w:r w:rsidR="003A5AC6">
        <w:rPr>
          <w:rFonts w:eastAsia="Times New Roman" w:cs="Times New Roman"/>
          <w:b w:val="0"/>
          <w:sz w:val="24"/>
        </w:rPr>
        <w:t xml:space="preserve">die Projektion der einfallenden Lichtstrahlen eines </w:t>
      </w:r>
      <w:r w:rsidR="00C2416A">
        <w:rPr>
          <w:rFonts w:eastAsia="Times New Roman" w:cs="Times New Roman"/>
          <w:b w:val="0"/>
          <w:sz w:val="24"/>
        </w:rPr>
        <w:t>aufgenommene</w:t>
      </w:r>
      <w:r w:rsidR="003A5AC6">
        <w:rPr>
          <w:rFonts w:eastAsia="Times New Roman" w:cs="Times New Roman"/>
          <w:b w:val="0"/>
          <w:sz w:val="24"/>
        </w:rPr>
        <w:t>n</w:t>
      </w:r>
      <w:r w:rsidR="00C2416A">
        <w:rPr>
          <w:rFonts w:eastAsia="Times New Roman" w:cs="Times New Roman"/>
          <w:b w:val="0"/>
          <w:sz w:val="24"/>
        </w:rPr>
        <w:t xml:space="preserve"> dreidimensionale</w:t>
      </w:r>
      <w:r w:rsidR="003A5AC6">
        <w:rPr>
          <w:rFonts w:eastAsia="Times New Roman" w:cs="Times New Roman"/>
          <w:b w:val="0"/>
          <w:sz w:val="24"/>
        </w:rPr>
        <w:t>n</w:t>
      </w:r>
      <w:r w:rsidR="00C2416A">
        <w:rPr>
          <w:rFonts w:eastAsia="Times New Roman" w:cs="Times New Roman"/>
          <w:b w:val="0"/>
          <w:sz w:val="24"/>
        </w:rPr>
        <w:t xml:space="preserve"> Punkt</w:t>
      </w:r>
      <w:r w:rsidR="003A5AC6">
        <w:rPr>
          <w:rFonts w:eastAsia="Times New Roman" w:cs="Times New Roman"/>
          <w:b w:val="0"/>
          <w:sz w:val="24"/>
        </w:rPr>
        <w:t>s</w:t>
      </w:r>
      <w:r w:rsidR="00C2416A">
        <w:rPr>
          <w:rFonts w:eastAsia="Times New Roman" w:cs="Times New Roman"/>
          <w:b w:val="0"/>
          <w:sz w:val="24"/>
        </w:rPr>
        <w:t xml:space="preserve"> </w:t>
      </w:r>
      <w:r w:rsidR="003A5AC6">
        <w:rPr>
          <w:rFonts w:eastAsia="Times New Roman" w:cs="Times New Roman"/>
          <w:b w:val="0"/>
          <w:sz w:val="24"/>
        </w:rPr>
        <w:t xml:space="preserve">auf die </w:t>
      </w:r>
      <w:r w:rsidR="00C2416A">
        <w:rPr>
          <w:rFonts w:eastAsia="Times New Roman" w:cs="Times New Roman"/>
          <w:b w:val="0"/>
          <w:sz w:val="24"/>
        </w:rPr>
        <w:t>zweidimension</w:t>
      </w:r>
      <w:r w:rsidR="003A5AC6">
        <w:rPr>
          <w:rFonts w:eastAsia="Times New Roman" w:cs="Times New Roman"/>
          <w:b w:val="0"/>
          <w:sz w:val="24"/>
        </w:rPr>
        <w:t>ale Bildfläche der Kamera. Dabei erfolgt eine 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xml:space="preserve">. Diese Übersetzung basiert mathematisch auf der sogenannten Projektionsmatrix, welche die intrinsischen und extrinsischen Parameter des Kameramodells zusammenführt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2A65D7" w14:textId="4D5CAEF6" w:rsidR="003A5AC6" w:rsidRPr="00FC2D6A" w:rsidRDefault="007064EB" w:rsidP="007562DD">
      <w:pPr>
        <w:pStyle w:val="3"/>
        <w:spacing w:line="360" w:lineRule="auto"/>
        <w:jc w:val="both"/>
        <w:outlineLvl w:val="0"/>
      </w:pPr>
      <w:commentRangeStart w:id="28"/>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F0542A">
        <w:rPr>
          <w:rFonts w:eastAsia="Times New Roman" w:cs="Times New Roman"/>
          <w:b w:val="0"/>
          <w:sz w:val="24"/>
        </w:rPr>
        <w:t xml:space="preserve"> </w:t>
      </w:r>
      <w:r w:rsidR="00BC52AE">
        <w:rPr>
          <w:rFonts w:eastAsia="Times New Roman" w:cs="Times New Roman"/>
          <w:b w:val="0"/>
          <w:sz w:val="24"/>
        </w:rPr>
        <w:t>Prinzipiell lässt sich dabei jedes ebene Muster verwenden, solange die Abstände zwischen den Merkmalspunkten des Musters bekannt sind. Typischerweise wird hierzu ein Schachbrettmuster verwendet. 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 xml:space="preserve">. </w:t>
      </w:r>
      <w:commentRangeEnd w:id="28"/>
      <w:r w:rsidR="008A5505">
        <w:rPr>
          <w:rStyle w:val="Kommentarzeichen"/>
          <w:rFonts w:eastAsia="Times New Roman" w:cs="Times New Roman"/>
          <w:b w:val="0"/>
          <w:color w:val="auto"/>
        </w:rPr>
        <w:commentReference w:id="28"/>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 xml:space="preserve">Harris corner detector </w:t>
      </w:r>
      <w:r w:rsidR="006E7DFD">
        <w:rPr>
          <w:rFonts w:eastAsia="Times New Roman" w:cs="Times New Roman"/>
          <w:b w:val="0"/>
          <w:sz w:val="24"/>
        </w:rPr>
        <w:t xml:space="preserve">oder SIFT erfolgen. Das SIFT Verfahren, welches auch im Kontext der 3D Rekonstruktion Anwendung findet, wird detailliert in Kapitel </w:t>
      </w:r>
      <w:r w:rsidR="006E7DFD" w:rsidRPr="006E7DFD">
        <w:rPr>
          <w:rFonts w:eastAsia="Times New Roman" w:cs="Times New Roman"/>
          <w:b w:val="0"/>
          <w:color w:val="FF0000"/>
          <w:sz w:val="24"/>
        </w:rPr>
        <w:t>X</w:t>
      </w:r>
      <w:r w:rsidR="006E7DFD">
        <w:rPr>
          <w:rFonts w:eastAsia="Times New Roman" w:cs="Times New Roman"/>
          <w:b w:val="0"/>
          <w:sz w:val="24"/>
        </w:rPr>
        <w:t xml:space="preserve"> dieses Grundlagenteils erläutert. </w:t>
      </w:r>
      <w:r w:rsidR="00800D1A">
        <w:rPr>
          <w:rFonts w:eastAsia="Times New Roman" w:cs="Times New Roman"/>
          <w:b w:val="0"/>
          <w:sz w:val="24"/>
        </w:rPr>
        <w:t>Basierend auf den bekannten Abmessungen des Schachbrettmusters und den manuell gekennzeichneten Ecken können unter Zuhilfenahme des sogenannten direct linear transform (DLT) Algorithmus</w:t>
      </w:r>
      <w:r w:rsidR="00FB05FB">
        <w:rPr>
          <w:rFonts w:eastAsia="Times New Roman" w:cs="Times New Roman"/>
          <w:b w:val="0"/>
          <w:sz w:val="24"/>
        </w:rPr>
        <w:t xml:space="preserve"> </w:t>
      </w:r>
      <w:r w:rsidR="00800D1A">
        <w:rPr>
          <w:rFonts w:eastAsia="Times New Roman" w:cs="Times New Roman"/>
          <w:b w:val="0"/>
          <w:sz w:val="24"/>
        </w:rPr>
        <w:t xml:space="preserve">die intrinsischen und extrinsischen </w:t>
      </w:r>
      <w:r w:rsidR="00F21546">
        <w:rPr>
          <w:rFonts w:eastAsia="Times New Roman" w:cs="Times New Roman"/>
          <w:b w:val="0"/>
          <w:sz w:val="24"/>
        </w:rPr>
        <w:t>Parameter der Kamera berechnet werden</w:t>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794E68B8" w14:textId="77777777" w:rsidR="00883802" w:rsidRDefault="00883802">
      <w:pPr>
        <w:rPr>
          <w:rFonts w:eastAsiaTheme="majorEastAsia" w:cstheme="majorBidi"/>
          <w:b/>
          <w:iCs/>
          <w:color w:val="000000" w:themeColor="text1"/>
          <w:sz w:val="28"/>
        </w:rPr>
      </w:pPr>
      <w:r>
        <w:br w:type="page"/>
      </w:r>
    </w:p>
    <w:p w14:paraId="3D0D9266" w14:textId="37169B3E" w:rsidR="00214AA6" w:rsidRDefault="00214AA6" w:rsidP="00DD2721">
      <w:pPr>
        <w:pStyle w:val="4"/>
        <w:spacing w:line="360" w:lineRule="auto"/>
      </w:pPr>
      <w:r>
        <w:lastRenderedPageBreak/>
        <w:t>2.</w:t>
      </w:r>
      <w:r w:rsidR="00C966F2">
        <w:t>2</w:t>
      </w:r>
      <w:r>
        <w:t xml:space="preserve">.1.1 </w:t>
      </w:r>
      <w:r w:rsidRPr="00214AA6">
        <w:t>Intrinsische Parameter</w:t>
      </w:r>
    </w:p>
    <w:p w14:paraId="5367008D" w14:textId="509E09FE" w:rsidR="00214AA6" w:rsidRDefault="009B6B1F" w:rsidP="00AD0ACD">
      <w:pPr>
        <w:pStyle w:val="3"/>
        <w:spacing w:line="360" w:lineRule="auto"/>
        <w:rPr>
          <w:rFonts w:eastAsia="Times New Roman" w:cs="Times New Roman"/>
          <w:b w:val="0"/>
          <w:sz w:val="24"/>
        </w:rPr>
      </w:pPr>
      <w:r>
        <w:rPr>
          <w:rFonts w:eastAsia="Times New Roman" w:cs="Times New Roman"/>
          <w:b w:val="0"/>
          <w:sz w:val="24"/>
        </w:rPr>
        <w:t xml:space="preserve">Intrinsische Parameter beschreiben die interne Konfiguration des </w:t>
      </w:r>
      <w:r w:rsidR="006E6CD8">
        <w:rPr>
          <w:rFonts w:eastAsia="Times New Roman" w:cs="Times New Roman"/>
          <w:b w:val="0"/>
          <w:sz w:val="24"/>
        </w:rPr>
        <w:t xml:space="preserve">verwendeten </w:t>
      </w:r>
      <w:r>
        <w:rPr>
          <w:rFonts w:eastAsia="Times New Roman" w:cs="Times New Roman"/>
          <w:b w:val="0"/>
          <w:sz w:val="24"/>
        </w:rPr>
        <w:t xml:space="preserve">Kameramodells und umfassen neben der verwendeten Brennweite, das Bildsensorformat </w:t>
      </w:r>
      <w:r w:rsidR="00306460">
        <w:rPr>
          <w:rFonts w:eastAsia="Times New Roman" w:cs="Times New Roman"/>
          <w:b w:val="0"/>
          <w:sz w:val="24"/>
        </w:rPr>
        <w:t xml:space="preserve">und </w:t>
      </w:r>
      <w:r>
        <w:rPr>
          <w:rFonts w:eastAsia="Times New Roman" w:cs="Times New Roman"/>
          <w:b w:val="0"/>
          <w:sz w:val="24"/>
        </w:rPr>
        <w:t>den Kameramittelpunkt.</w:t>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741165">
        <w:rPr>
          <w:rFonts w:eastAsia="Times New Roman" w:cs="Times New Roman"/>
          <w:b w:val="0"/>
          <w:sz w:val="24"/>
        </w:rPr>
        <w:t xml:space="preserve"> </w:t>
      </w:r>
      <w:r w:rsidR="002D5843">
        <w:rPr>
          <w:rFonts w:eastAsia="Times New Roman" w:cs="Times New Roman"/>
          <w:b w:val="0"/>
          <w:sz w:val="24"/>
        </w:rPr>
        <w:t>(</w:t>
      </w:r>
      <w:r w:rsidR="002D5843" w:rsidRPr="007967C8">
        <w:rPr>
          <w:rFonts w:eastAsia="Times New Roman" w:cs="Times New Roman"/>
          <w:b w:val="0"/>
          <w:sz w:val="24"/>
        </w:rPr>
        <w:t xml:space="preserve">Formel </w:t>
      </w:r>
      <w:r w:rsidR="002D5843" w:rsidRPr="002D5843">
        <w:rPr>
          <w:rFonts w:eastAsia="Times New Roman" w:cs="Times New Roman"/>
          <w:b w:val="0"/>
          <w:color w:val="FF0000"/>
          <w:sz w:val="24"/>
        </w:rPr>
        <w:t>X</w:t>
      </w:r>
      <w:r w:rsidR="002D5843">
        <w:rPr>
          <w:rFonts w:eastAsia="Times New Roman" w:cs="Times New Roman"/>
          <w:b w:val="0"/>
          <w:sz w:val="24"/>
        </w:rPr>
        <w:t>). Hierbei kann die verwendete Variablenbezeichnung je nach Literatur abweichen.</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A6BF4E4"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(1)</m:t>
          </m:r>
        </m:oMath>
      </m:oMathPara>
    </w:p>
    <w:p w14:paraId="0E00675E" w14:textId="2ED19A90" w:rsidR="006E248B" w:rsidRPr="009343F9" w:rsidRDefault="00741165" w:rsidP="00741165">
      <w:pPr>
        <w:spacing w:after="120" w:line="360" w:lineRule="auto"/>
        <w:jc w:val="both"/>
        <w:rPr>
          <w:color w:val="000000" w:themeColor="text1"/>
          <w:lang w:val="en-US"/>
        </w:rPr>
      </w:pPr>
      <w:r w:rsidRPr="009343F9">
        <w:rPr>
          <w:color w:val="000000" w:themeColor="text1"/>
          <w:lang w:val="en-US"/>
        </w:rPr>
        <w:t xml:space="preserve">Quelle: </w:t>
      </w:r>
      <w:r w:rsidR="006E248B" w:rsidRPr="009343F9">
        <w:rPr>
          <w:color w:val="FF0000"/>
          <w:lang w:val="en-US"/>
        </w:rPr>
        <w:t>Multi-View-Stereo-A-Tutorial.pdf, S. 7</w:t>
      </w:r>
    </w:p>
    <w:p w14:paraId="3FFDB18C" w14:textId="4B75EEE4" w:rsidR="003B1775" w:rsidRDefault="00F362F6" w:rsidP="003B1775">
      <w:pPr>
        <w:spacing w:after="120" w:line="360" w:lineRule="auto"/>
        <w:jc w:val="both"/>
        <w:rPr>
          <w:color w:val="000000" w:themeColor="text1"/>
        </w:rPr>
      </w:pPr>
      <w:r>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Pr>
          <w:color w:val="000000" w:themeColor="text1"/>
        </w:rPr>
        <w:t xml:space="preserve"> die horizontale und vertikale Brennweite in Pixeln, </w:t>
      </w:r>
      <m:oMath>
        <m:r>
          <w:rPr>
            <w:rFonts w:ascii="Cambria Math" w:hAnsi="Cambria Math"/>
            <w:color w:val="000000" w:themeColor="text1"/>
          </w:rPr>
          <m:t>s</m:t>
        </m:r>
      </m:oMath>
      <w:r>
        <w:rPr>
          <w:color w:val="000000" w:themeColor="text1"/>
        </w:rPr>
        <w:t xml:space="preserve"> den </w:t>
      </w:r>
      <w:r w:rsidRPr="00F362F6">
        <w:rPr>
          <w:color w:val="000000" w:themeColor="text1"/>
        </w:rPr>
        <w:t>Schiefekoeffizient zwischen der x- und y-Achse</w:t>
      </w:r>
      <w:r>
        <w:rPr>
          <w:color w:val="000000" w:themeColor="text1"/>
        </w:rPr>
        <w:t xml:space="preserv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Pr>
          <w:color w:val="000000" w:themeColor="text1"/>
        </w:rPr>
        <w:t xml:space="preserve"> den Mittelpunkt der Bildfläche.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wider.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sein.</w:t>
      </w:r>
      <w:r w:rsidR="00B75636">
        <w:rPr>
          <w:color w:val="000000" w:themeColor="text1"/>
        </w:rPr>
        <w:t xml:space="preserve"> An dieser Stelle muss angemerkt werden, dass die oben dargestellte intrinsische Parametermatrix ausschließlich lineare Kameramodelle </w:t>
      </w:r>
      <w:r w:rsidR="00BC7D30">
        <w:rPr>
          <w:color w:val="000000" w:themeColor="text1"/>
        </w:rPr>
        <w:t xml:space="preserve">wie bspw. das sogenannte Pinhole Kameramodell </w:t>
      </w:r>
      <w:r w:rsidR="00B75636">
        <w:rPr>
          <w:color w:val="000000" w:themeColor="text1"/>
        </w:rPr>
        <w:t xml:space="preserve">beschreibt. In der Praxis existieren weitere in dieser Matrix nicht inkludierte Faktoren, die bspw. die Linsenverzerrung und auftretende Unschärfe bei der Bildaufnahme beschreiben.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 xml:space="preserve">Parameter ergibt sich ein nicht-lineares Kameramodell,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lastRenderedPageBreak/>
        <w:t>2.</w:t>
      </w:r>
      <w:r w:rsidR="00C966F2">
        <w:t>2</w:t>
      </w:r>
      <w:r>
        <w:t xml:space="preserve">.1.2 </w:t>
      </w:r>
      <w:r w:rsidRPr="00214AA6">
        <w:t>Extrinsische Parameter</w:t>
      </w:r>
    </w:p>
    <w:p w14:paraId="0BA4A2AA" w14:textId="2DA7CFED" w:rsidR="00214AA6" w:rsidRDefault="003B1775" w:rsidP="00391E76">
      <w:pPr>
        <w:pStyle w:val="3"/>
        <w:spacing w:line="360" w:lineRule="auto"/>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391E76">
        <w:rPr>
          <w:rFonts w:eastAsia="Times New Roman" w:cs="Times New Roman"/>
          <w:b w:val="0"/>
          <w:sz w:val="24"/>
        </w:rPr>
        <w:t xml:space="preserve"> Mathematisch werden die extrinsischen Parameter in folgender 3 x 4 Matrix (</w:t>
      </w:r>
      <w:r w:rsidR="00391E76" w:rsidRPr="007967C8">
        <w:rPr>
          <w:rFonts w:eastAsia="Times New Roman" w:cs="Times New Roman"/>
          <w:b w:val="0"/>
          <w:sz w:val="24"/>
        </w:rPr>
        <w:t xml:space="preserve">Formel </w:t>
      </w:r>
      <w:r w:rsidR="00391E76" w:rsidRPr="00391E76">
        <w:rPr>
          <w:rFonts w:eastAsia="Times New Roman" w:cs="Times New Roman"/>
          <w:b w:val="0"/>
          <w:color w:val="FF0000"/>
          <w:sz w:val="24"/>
        </w:rPr>
        <w:t>X</w:t>
      </w:r>
      <w:r w:rsidR="00391E76">
        <w:rPr>
          <w:rFonts w:eastAsia="Times New Roman" w:cs="Times New Roman"/>
          <w:b w:val="0"/>
          <w:sz w:val="24"/>
        </w:rPr>
        <w:t>) 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4DEC48AE"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(2)</m:t>
          </m:r>
        </m:oMath>
      </m:oMathPara>
    </w:p>
    <w:p w14:paraId="7AF44C9D" w14:textId="34A8E276" w:rsidR="00391E76" w:rsidRDefault="00391E76" w:rsidP="00391E76">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r w:rsidR="0072739E">
        <w:rPr>
          <w:color w:val="FF0000"/>
          <w:lang w:val="en-US"/>
        </w:rPr>
        <w:t>-8</w:t>
      </w:r>
    </w:p>
    <w:p w14:paraId="3BB0D244" w14:textId="473E2ED4" w:rsidR="0088450F" w:rsidRPr="00A73185" w:rsidRDefault="00C551A7" w:rsidP="00391E76">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p>
    <w:p w14:paraId="48371FA1" w14:textId="3E95F077" w:rsidR="00214AA6" w:rsidRPr="00C53F1A" w:rsidRDefault="00214AA6" w:rsidP="00C53F1A">
      <w:pPr>
        <w:pStyle w:val="4"/>
        <w:spacing w:line="360" w:lineRule="auto"/>
      </w:pPr>
      <w:r>
        <w:t>2.</w:t>
      </w:r>
      <w:r w:rsidR="00C966F2">
        <w:t>2</w:t>
      </w:r>
      <w:r>
        <w:t xml:space="preserve">.1.3 </w:t>
      </w:r>
      <w:r w:rsidRPr="00214AA6">
        <w:t>Projektionsmatrix</w:t>
      </w:r>
    </w:p>
    <w:p w14:paraId="31D56B15" w14:textId="648C7672" w:rsidR="00214AA6" w:rsidRPr="00C21CD9" w:rsidRDefault="00C21CD9" w:rsidP="00ED3183">
      <w:pPr>
        <w:pStyle w:val="3"/>
        <w:spacing w:line="360" w:lineRule="auto"/>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 xml:space="preserve">eines 3D Punkts auf eine zweidimensionale Kamerabildfläche.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426F2936"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(3)</m:t>
          </m:r>
        </m:oMath>
      </m:oMathPara>
    </w:p>
    <w:p w14:paraId="02E84CAA" w14:textId="70BE7218" w:rsidR="00C21CD9" w:rsidRDefault="00C21CD9" w:rsidP="00C21CD9">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1A970E92"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ED52C3">
        <w:rPr>
          <w:color w:val="000000" w:themeColor="text1"/>
        </w:rPr>
        <w:t>Transformation eines 3D Punkts in 2D</w:t>
      </w:r>
    </w:p>
    <w:p w14:paraId="0DBC5D50" w14:textId="0DE1B666"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(4)</m:t>
          </m:r>
        </m:oMath>
      </m:oMathPara>
    </w:p>
    <w:p w14:paraId="0E548A1A" w14:textId="77777777" w:rsidR="00A70F91" w:rsidRDefault="00A70F91" w:rsidP="00A70F91">
      <w:pPr>
        <w:spacing w:after="120" w:line="360" w:lineRule="auto"/>
        <w:jc w:val="both"/>
        <w:rPr>
          <w:color w:val="FF0000"/>
          <w:lang w:val="en-US"/>
        </w:rPr>
      </w:pPr>
      <w:r w:rsidRPr="00391E76">
        <w:rPr>
          <w:color w:val="000000" w:themeColor="text1"/>
          <w:lang w:val="en-US"/>
        </w:rPr>
        <w:lastRenderedPageBreak/>
        <w:t xml:space="preserve">Quelle: </w:t>
      </w:r>
      <w:r w:rsidRPr="00391E76">
        <w:rPr>
          <w:color w:val="FF0000"/>
          <w:lang w:val="en-US"/>
        </w:rPr>
        <w:t>Multi-View-Stereo-A-Tutorial.pdf, S. 7</w:t>
      </w:r>
    </w:p>
    <w:p w14:paraId="67359E1F" w14:textId="4D238DC8" w:rsidR="00A70F91" w:rsidRDefault="00060E85" w:rsidP="00C21CD9">
      <w:pPr>
        <w:spacing w:after="120" w:line="360" w:lineRule="auto"/>
        <w:jc w:val="both"/>
        <w:rPr>
          <w:color w:val="000000" w:themeColor="text1"/>
        </w:rPr>
      </w:pPr>
      <w:r>
        <w:rPr>
          <w:color w:val="000000" w:themeColor="text1"/>
        </w:rPr>
        <w:t xml:space="preserve">Durch Multiplikation der Projektionsmatrix P mit den </w:t>
      </w:r>
      <w:r w:rsidR="00A12B3F">
        <w:rPr>
          <w:color w:val="000000" w:themeColor="text1"/>
        </w:rPr>
        <w:t>Vektork</w:t>
      </w:r>
      <w:r>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Pr>
          <w:color w:val="000000" w:themeColor="text1"/>
        </w:rPr>
        <w:t xml:space="preserve"> des dreidimensionalen Punkts</w:t>
      </w:r>
      <w:r w:rsidR="00A12B3F">
        <w:rPr>
          <w:color w:val="000000" w:themeColor="text1"/>
        </w:rPr>
        <w:t xml:space="preserve"> lassen sich </w:t>
      </w:r>
      <w:r w:rsidRPr="00060E85">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060E85">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060E85">
        <w:rPr>
          <w:color w:val="000000" w:themeColor="text1"/>
        </w:rPr>
        <w:t xml:space="preserve"> </w:t>
      </w:r>
      <w:r w:rsidR="00A12B3F">
        <w:rPr>
          <w:color w:val="000000" w:themeColor="text1"/>
        </w:rPr>
        <w:t xml:space="preserve">des </w:t>
      </w:r>
      <w:r>
        <w:rPr>
          <w:color w:val="000000" w:themeColor="text1"/>
        </w:rPr>
        <w:t>zweidimensionalen Punkt</w:t>
      </w:r>
      <w:r w:rsidR="00A12B3F">
        <w:rPr>
          <w:color w:val="000000" w:themeColor="text1"/>
        </w:rPr>
        <w:t>s</w:t>
      </w:r>
      <w:r>
        <w:rPr>
          <w:color w:val="000000" w:themeColor="text1"/>
        </w:rPr>
        <w:t xml:space="preserve"> auf der Bildfläche der Kamera</w:t>
      </w:r>
      <w:r w:rsidR="00A12B3F">
        <w:rPr>
          <w:color w:val="000000" w:themeColor="text1"/>
        </w:rPr>
        <w:t xml:space="preserve"> berechnen</w:t>
      </w:r>
      <w:r>
        <w:rPr>
          <w:color w:val="000000" w:themeColor="text1"/>
        </w:rPr>
        <w:t>.</w:t>
      </w:r>
      <w:r w:rsidR="00ED52C3">
        <w:rPr>
          <w:color w:val="000000" w:themeColor="text1"/>
        </w:rPr>
        <w:t xml:space="preserve"> Dabei ist anzumerken, dass aufgrund der Dimensionsreduktion die Tiefeninformation des dreidimensionalen Punktes auf dem resultierenden Bild verloren geht. Somit ist eine vollständige Invertierung der oben geschilderten Transformationsformel zur Berechnung der 3D Koordinaten aus einem 2D Bildpunkt nicht möglich. Nichtsdestotrotz lässt sich auf Basis der bekannten Kamerakalibrierung ein Richtungsvektor zu jedem zweidimensionalen Bildpunkt rekonstruieren.</w:t>
      </w:r>
      <w:r w:rsidR="008F797B">
        <w:rPr>
          <w:color w:val="000000" w:themeColor="text1"/>
        </w:rPr>
        <w:t xml:space="preserve"> Diese Erkenntnis ist essenziell für die angestrebte 3D Rekonstruktion auf Basis mehrerer überlappender zweidimensionaler Fotografien.</w:t>
      </w:r>
    </w:p>
    <w:p w14:paraId="680315AF" w14:textId="5963C738" w:rsidR="00E67A04" w:rsidRDefault="00E67A04" w:rsidP="00C21CD9">
      <w:pPr>
        <w:spacing w:after="120" w:line="360" w:lineRule="auto"/>
        <w:jc w:val="both"/>
        <w:rPr>
          <w:color w:val="000000" w:themeColor="text1"/>
        </w:rPr>
      </w:pPr>
    </w:p>
    <w:p w14:paraId="63DE97B8" w14:textId="17816EF7" w:rsidR="00E67A04" w:rsidRDefault="00E67A04" w:rsidP="00E67A04">
      <w:pPr>
        <w:pStyle w:val="3"/>
        <w:spacing w:line="360" w:lineRule="auto"/>
      </w:pPr>
      <w:r>
        <w:t xml:space="preserve">2.2.2 </w:t>
      </w:r>
      <w:r w:rsidRPr="00E67A04">
        <w:t>Korrespondenz</w:t>
      </w:r>
      <w:r w:rsidR="003578B1">
        <w:t>analyse</w:t>
      </w:r>
    </w:p>
    <w:p w14:paraId="4562292B" w14:textId="6C67C09D"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Ermittlung der Tiefeninformation eines jeden Bildpixels unerlässlich. In Kapitel X ist diese Berechnung detailliert beschrieben. Um jedoch die Tiefeninformation zu einem Bildpixel berechnen zu können, müssen Korrespondenzpunkte zwischen </w:t>
      </w:r>
      <w:r w:rsidR="00FE2A28">
        <w:rPr>
          <w:color w:val="000000" w:themeColor="text1"/>
        </w:rPr>
        <w:t xml:space="preserve">den beiden aufgenommenen </w:t>
      </w:r>
      <w:r>
        <w:rPr>
          <w:color w:val="000000" w:themeColor="text1"/>
        </w:rPr>
        <w:t xml:space="preserve">Bildern gefunden werden.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durch anschließende Triangulation die Tiefeninformation</w:t>
      </w:r>
      <w:r w:rsidR="00FE2A28">
        <w:rPr>
          <w:color w:val="000000" w:themeColor="text1"/>
        </w:rPr>
        <w:t xml:space="preserve">en des Bildes </w:t>
      </w:r>
      <w:r>
        <w:rPr>
          <w:color w:val="000000" w:themeColor="text1"/>
        </w:rPr>
        <w:t xml:space="preserve">rekonstruiert werden. Dieses Kapitel behandelt das sogenannte </w:t>
      </w:r>
      <w:r w:rsidRPr="002F12BC">
        <w:rPr>
          <w:color w:val="000000" w:themeColor="text1"/>
        </w:rPr>
        <w:t>Korrespondenzproblem</w:t>
      </w:r>
      <w:r>
        <w:rPr>
          <w:color w:val="000000" w:themeColor="text1"/>
        </w:rPr>
        <w:t xml:space="preserve"> </w:t>
      </w:r>
      <w:r w:rsidR="00E2192B">
        <w:rPr>
          <w:color w:val="000000" w:themeColor="text1"/>
        </w:rPr>
        <w:t>im Bereich der Stereophotogrammetrie</w:t>
      </w:r>
      <w:r w:rsidR="003578B1">
        <w:rPr>
          <w:color w:val="000000" w:themeColor="text1"/>
        </w:rPr>
        <w:t xml:space="preserve"> bzw. -rekonstruktion</w:t>
      </w:r>
      <w:r w:rsidR="00E2192B">
        <w:rPr>
          <w:color w:val="000000" w:themeColor="text1"/>
        </w:rPr>
        <w:t>, welches sich mit dem Auffinden solcher Korrespondenzen beschäftigt</w:t>
      </w:r>
      <w:r w:rsidR="000B7273">
        <w:rPr>
          <w:color w:val="000000" w:themeColor="text1"/>
        </w:rPr>
        <w:t xml:space="preserve"> und in der Literatur häufig als stereo matching bezeichnet wird.</w:t>
      </w:r>
    </w:p>
    <w:p w14:paraId="460F091A" w14:textId="77777777" w:rsidR="002A58E5" w:rsidRDefault="002A58E5" w:rsidP="00C21CD9">
      <w:pPr>
        <w:spacing w:after="120" w:line="360" w:lineRule="auto"/>
        <w:jc w:val="both"/>
        <w:rPr>
          <w:color w:val="000000" w:themeColor="text1"/>
        </w:rPr>
      </w:pPr>
    </w:p>
    <w:p w14:paraId="3432C361" w14:textId="1E2A08D4" w:rsidR="002A58E5" w:rsidRDefault="002A58E5" w:rsidP="002A58E5">
      <w:pPr>
        <w:pStyle w:val="4"/>
        <w:spacing w:line="360" w:lineRule="auto"/>
      </w:pPr>
      <w:r>
        <w:t>2.2.2.1 Stereo Matching</w:t>
      </w:r>
    </w:p>
    <w:p w14:paraId="35BF6F1D" w14:textId="43DDEF51" w:rsidR="00782B63" w:rsidRDefault="005C0117" w:rsidP="00C21CD9">
      <w:pPr>
        <w:spacing w:after="120" w:line="360" w:lineRule="auto"/>
        <w:jc w:val="both"/>
        <w:rPr>
          <w:color w:val="000000" w:themeColor="text1"/>
        </w:rPr>
      </w:pPr>
      <w:r>
        <w:rPr>
          <w:color w:val="000000" w:themeColor="text1"/>
        </w:rPr>
        <w:t xml:space="preserve">Unter der Annahme, dass zur Bildaufnahme eine Stereokamera </w:t>
      </w:r>
      <w:r w:rsidR="00824D6E">
        <w:rPr>
          <w:color w:val="000000" w:themeColor="text1"/>
        </w:rPr>
        <w:t xml:space="preserve">mit zwei horizontal parallel angeordneten Kameramodulen </w:t>
      </w:r>
      <w:r>
        <w:rPr>
          <w:color w:val="000000" w:themeColor="text1"/>
        </w:rPr>
        <w:t>verwendet wurde</w:t>
      </w:r>
      <w:r w:rsidR="00253490">
        <w:rPr>
          <w:color w:val="000000" w:themeColor="text1"/>
        </w:rPr>
        <w:t xml:space="preserve"> und somit die Bilder nur in der Horizontalen versetzt sind, kann geschlussfolgert werden, dass die gesuchten Korrespondenzpunkte auf derselben horizontalen Linie liegen. Folglich </w:t>
      </w:r>
      <w:r w:rsidR="00824D6E">
        <w:rPr>
          <w:color w:val="000000" w:themeColor="text1"/>
        </w:rPr>
        <w:t>kann die vertikale Suche nach Korrespondenzpunkten innerhalb der beiden Bilder vernachlässigt werden</w:t>
      </w:r>
      <w:r w:rsidR="00253490">
        <w:rPr>
          <w:color w:val="000000" w:themeColor="text1"/>
        </w:rPr>
        <w:t xml:space="preserve">. </w:t>
      </w:r>
      <w:r w:rsidR="0009115E">
        <w:rPr>
          <w:color w:val="000000" w:themeColor="text1"/>
        </w:rPr>
        <w:t xml:space="preserve">An </w:t>
      </w:r>
      <w:r w:rsidR="0009115E">
        <w:rPr>
          <w:color w:val="000000" w:themeColor="text1"/>
        </w:rPr>
        <w:lastRenderedPageBreak/>
        <w:t xml:space="preserve">dieser Stelle </w:t>
      </w:r>
      <w:r w:rsidR="0085728F">
        <w:rPr>
          <w:color w:val="000000" w:themeColor="text1"/>
        </w:rPr>
        <w:t xml:space="preserve">ist ebenso </w:t>
      </w:r>
      <w:r w:rsidR="0009115E">
        <w:rPr>
          <w:color w:val="000000" w:themeColor="text1"/>
        </w:rPr>
        <w:t xml:space="preserve">anzumerken, dass die </w:t>
      </w:r>
      <w:r w:rsidR="0085728F">
        <w:rPr>
          <w:color w:val="000000" w:themeColor="text1"/>
        </w:rPr>
        <w:t xml:space="preserve">aufgenommenen Bilder dieselbe Pixelhöhe und -breite aufgrund des </w:t>
      </w:r>
      <w:r w:rsidR="0009115E">
        <w:rPr>
          <w:color w:val="000000" w:themeColor="text1"/>
        </w:rPr>
        <w:t>Stereokamerasystem</w:t>
      </w:r>
      <w:r w:rsidR="0085728F">
        <w:rPr>
          <w:color w:val="000000" w:themeColor="text1"/>
        </w:rPr>
        <w:t>s aufweisen</w:t>
      </w:r>
      <w:r w:rsidR="0009115E">
        <w:rPr>
          <w:color w:val="000000" w:themeColor="text1"/>
        </w:rPr>
        <w:t xml:space="preserve">. </w:t>
      </w:r>
      <w:r w:rsidR="000B5963">
        <w:rPr>
          <w:color w:val="000000" w:themeColor="text1"/>
        </w:rPr>
        <w:t xml:space="preserve">Zum besseren Verständnis ist dieser Umstand exemplarisch in </w:t>
      </w:r>
      <w:r w:rsidR="000B5963" w:rsidRPr="00AD457F">
        <w:rPr>
          <w:color w:val="000000" w:themeColor="text1"/>
        </w:rPr>
        <w:t xml:space="preserve">Abbildung </w:t>
      </w:r>
      <w:r w:rsidR="000B5963" w:rsidRPr="000B5963">
        <w:rPr>
          <w:color w:val="FF0000"/>
        </w:rPr>
        <w:t>X</w:t>
      </w:r>
      <w:r w:rsidR="000B5963">
        <w:rPr>
          <w:color w:val="000000" w:themeColor="text1"/>
        </w:rPr>
        <w:t xml:space="preserve"> </w:t>
      </w:r>
      <w:r w:rsidR="00253490">
        <w:rPr>
          <w:color w:val="000000" w:themeColor="text1"/>
        </w:rPr>
        <w:t>dargestellt.</w:t>
      </w:r>
    </w:p>
    <w:p w14:paraId="57CC58F9" w14:textId="6CBFB51B" w:rsidR="00253490" w:rsidRPr="0085224A" w:rsidRDefault="00253490" w:rsidP="00253490">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AD457F" w:rsidRPr="00AD457F">
        <w:rPr>
          <w:rFonts w:eastAsia="Times New Roman" w:cs="Times New Roman"/>
          <w:b w:val="0"/>
          <w:color w:val="FF0000"/>
          <w:sz w:val="24"/>
        </w:rPr>
        <w:t>X</w:t>
      </w:r>
      <w:r w:rsidRPr="0085224A">
        <w:rPr>
          <w:rFonts w:eastAsia="Times New Roman" w:cs="Times New Roman"/>
          <w:b w:val="0"/>
          <w:sz w:val="24"/>
        </w:rPr>
        <w:t xml:space="preserve">: </w:t>
      </w:r>
      <w:r w:rsidR="000B5963">
        <w:rPr>
          <w:rFonts w:eastAsia="Times New Roman" w:cs="Times New Roman"/>
          <w:b w:val="0"/>
          <w:sz w:val="24"/>
        </w:rPr>
        <w:t>Template Matching</w:t>
      </w:r>
    </w:p>
    <w:p w14:paraId="557E230B" w14:textId="315AF66A" w:rsidR="00253490" w:rsidRDefault="007967C8" w:rsidP="00253490">
      <w:pPr>
        <w:pStyle w:val="3"/>
        <w:spacing w:line="360" w:lineRule="auto"/>
        <w:rPr>
          <w:b w:val="0"/>
          <w:bCs/>
        </w:rPr>
      </w:pPr>
      <w:r>
        <w:rPr>
          <w:b w:val="0"/>
          <w:bCs/>
          <w:noProof/>
        </w:rPr>
        <w:drawing>
          <wp:inline distT="0" distB="0" distL="0" distR="0" wp14:anchorId="09ABFF14" wp14:editId="275D660C">
            <wp:extent cx="5400040" cy="284416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844165"/>
                    </a:xfrm>
                    <a:prstGeom prst="rect">
                      <a:avLst/>
                    </a:prstGeom>
                  </pic:spPr>
                </pic:pic>
              </a:graphicData>
            </a:graphic>
          </wp:inline>
        </w:drawing>
      </w:r>
    </w:p>
    <w:p w14:paraId="63134DFC" w14:textId="0C78D0DB" w:rsidR="00253490" w:rsidRDefault="00253490" w:rsidP="00253490">
      <w:pPr>
        <w:pStyle w:val="3"/>
        <w:spacing w:line="360" w:lineRule="auto"/>
        <w:jc w:val="both"/>
        <w:rPr>
          <w:rFonts w:eastAsia="Times New Roman" w:cs="Times New Roman"/>
          <w:b w:val="0"/>
          <w:sz w:val="24"/>
        </w:rPr>
      </w:pPr>
      <w:r w:rsidRPr="0085224A">
        <w:rPr>
          <w:rFonts w:eastAsia="Times New Roman" w:cs="Times New Roman"/>
          <w:b w:val="0"/>
          <w:sz w:val="24"/>
        </w:rPr>
        <w:t xml:space="preserve">Quelle: Eigene Darstellung in Anlehnung an </w:t>
      </w:r>
      <w:r w:rsidRPr="00AD457F">
        <w:rPr>
          <w:rFonts w:eastAsia="Times New Roman" w:cs="Times New Roman"/>
          <w:b w:val="0"/>
          <w:color w:val="FF0000"/>
          <w:sz w:val="24"/>
        </w:rPr>
        <w:t>XY</w:t>
      </w:r>
    </w:p>
    <w:p w14:paraId="11F11902" w14:textId="77777777" w:rsidR="000B5963" w:rsidRDefault="000B5963" w:rsidP="00253490">
      <w:pPr>
        <w:pStyle w:val="3"/>
        <w:spacing w:line="360" w:lineRule="auto"/>
        <w:jc w:val="both"/>
        <w:rPr>
          <w:rFonts w:eastAsia="Times New Roman" w:cs="Times New Roman"/>
          <w:b w:val="0"/>
          <w:sz w:val="24"/>
        </w:rPr>
      </w:pPr>
    </w:p>
    <w:p w14:paraId="677C9EB1" w14:textId="7B830D86" w:rsidR="00896852" w:rsidRDefault="000B5963" w:rsidP="00C21CD9">
      <w:pPr>
        <w:spacing w:after="120" w:line="360" w:lineRule="auto"/>
        <w:jc w:val="both"/>
        <w:rPr>
          <w:color w:val="000000" w:themeColor="text1"/>
        </w:rPr>
      </w:pPr>
      <w:r>
        <w:rPr>
          <w:color w:val="000000" w:themeColor="text1"/>
        </w:rPr>
        <w:t xml:space="preserve">Hierbei repräsentieren die Quadrate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l</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r</m:t>
            </m:r>
          </m:sub>
        </m:sSub>
      </m:oMath>
      <w:r>
        <w:rPr>
          <w:color w:val="000000" w:themeColor="text1"/>
        </w:rPr>
        <w:t xml:space="preserve"> </w:t>
      </w:r>
      <w:r w:rsidR="001F5FCE">
        <w:rPr>
          <w:color w:val="000000" w:themeColor="text1"/>
        </w:rPr>
        <w:t xml:space="preserve">innerhalb des linken bzw. rechten Bilds,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l</m:t>
            </m:r>
          </m:sub>
        </m:sSub>
      </m:oMath>
      <w:r w:rsidR="001F5FCE">
        <w:rPr>
          <w:color w:val="000000" w:themeColor="text1"/>
        </w:rPr>
        <w:t xml:space="preserve"> bzw.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r</m:t>
            </m:r>
          </m:sub>
        </m:sSub>
      </m:oMath>
      <w:r w:rsidR="001F5FCE">
        <w:rPr>
          <w:color w:val="000000" w:themeColor="text1"/>
        </w:rPr>
        <w:t xml:space="preserve">, </w:t>
      </w:r>
      <w:r>
        <w:rPr>
          <w:color w:val="000000" w:themeColor="text1"/>
        </w:rPr>
        <w:t xml:space="preserve">die </w:t>
      </w:r>
      <w:r w:rsidR="0009115E">
        <w:rPr>
          <w:color w:val="000000" w:themeColor="text1"/>
        </w:rPr>
        <w:t>Such</w:t>
      </w:r>
      <w:r>
        <w:rPr>
          <w:color w:val="000000" w:themeColor="text1"/>
        </w:rPr>
        <w:t xml:space="preserve">fenster, welche im Englischen als template window bezeichnet werden. Diese suchen entlang der horizontalen </w:t>
      </w:r>
      <w:r w:rsidR="008A7134">
        <w:rPr>
          <w:color w:val="000000" w:themeColor="text1"/>
        </w:rPr>
        <w:t>L</w:t>
      </w:r>
      <w:r>
        <w:rPr>
          <w:color w:val="000000" w:themeColor="text1"/>
        </w:rPr>
        <w:t xml:space="preserve">inie </w:t>
      </w:r>
      <m:oMath>
        <m:r>
          <w:rPr>
            <w:rFonts w:ascii="Cambria Math" w:hAnsi="Cambria Math"/>
            <w:color w:val="000000" w:themeColor="text1"/>
          </w:rPr>
          <m:t>H</m:t>
        </m:r>
      </m:oMath>
      <w:r w:rsidR="008A7134">
        <w:rPr>
          <w:color w:val="000000" w:themeColor="text1"/>
        </w:rPr>
        <w:t xml:space="preserve"> </w:t>
      </w:r>
      <w:r>
        <w:rPr>
          <w:color w:val="000000" w:themeColor="text1"/>
        </w:rPr>
        <w:t xml:space="preserve">nach </w:t>
      </w:r>
      <w:r w:rsidR="008A60D3">
        <w:rPr>
          <w:color w:val="000000" w:themeColor="text1"/>
        </w:rPr>
        <w:t>korrespondierenden Bildpunkten zwischen den versetzten Bildern. Dieses Verfahren ist in Fachkreisen unter dem Begriff template matching bekannt</w:t>
      </w:r>
      <w:r w:rsidR="00A74A4F">
        <w:rPr>
          <w:color w:val="000000" w:themeColor="text1"/>
        </w:rPr>
        <w:t xml:space="preserve"> und kann neben der Korrespondenzsuche auch für die Objekterkennung in Bildern eingesetzt werden.</w:t>
      </w:r>
      <w:r w:rsidR="0009115E">
        <w:rPr>
          <w:color w:val="000000" w:themeColor="text1"/>
        </w:rPr>
        <w:t xml:space="preserve"> Bevor </w:t>
      </w:r>
      <w:r w:rsidR="0085728F">
        <w:rPr>
          <w:color w:val="000000" w:themeColor="text1"/>
        </w:rPr>
        <w:t xml:space="preserve">die Korrespondenzsuche initiiert </w:t>
      </w:r>
      <w:r w:rsidR="003A7F68">
        <w:rPr>
          <w:color w:val="000000" w:themeColor="text1"/>
        </w:rPr>
        <w:t>werden kann</w:t>
      </w:r>
      <w:r w:rsidR="0009115E">
        <w:rPr>
          <w:color w:val="000000" w:themeColor="text1"/>
        </w:rPr>
        <w:t xml:space="preserve">, </w:t>
      </w:r>
      <w:r w:rsidR="003A7F68">
        <w:rPr>
          <w:color w:val="000000" w:themeColor="text1"/>
        </w:rPr>
        <w:t xml:space="preserve">wird zunächst die </w:t>
      </w:r>
      <w:r w:rsidR="0009115E">
        <w:rPr>
          <w:color w:val="000000" w:themeColor="text1"/>
        </w:rPr>
        <w:t>Größe des Suchfenster</w:t>
      </w:r>
      <w:r w:rsidR="0022684E">
        <w:rPr>
          <w:color w:val="000000" w:themeColor="text1"/>
        </w:rPr>
        <w:t xml:space="preserve">s </w:t>
      </w:r>
      <w:r w:rsidR="003A7F68">
        <w:rPr>
          <w:color w:val="000000" w:themeColor="text1"/>
        </w:rPr>
        <w:t>T in Abhängi</w:t>
      </w:r>
      <w:r w:rsidR="0022684E">
        <w:rPr>
          <w:color w:val="000000" w:themeColor="text1"/>
        </w:rPr>
        <w:t>g</w:t>
      </w:r>
      <w:r w:rsidR="003A7F68">
        <w:rPr>
          <w:color w:val="000000" w:themeColor="text1"/>
        </w:rPr>
        <w:t>keit der vorli</w:t>
      </w:r>
      <w:r w:rsidR="0022684E">
        <w:rPr>
          <w:color w:val="000000" w:themeColor="text1"/>
        </w:rPr>
        <w:t>e</w:t>
      </w:r>
      <w:r w:rsidR="003A7F68">
        <w:rPr>
          <w:color w:val="000000" w:themeColor="text1"/>
        </w:rPr>
        <w:t>genden Bildgröße in Pixel definiert.</w:t>
      </w:r>
      <w:r w:rsidR="00DF50D8">
        <w:rPr>
          <w:color w:val="000000" w:themeColor="text1"/>
        </w:rPr>
        <w:t xml:space="preserve"> Auf Basis der festgelegten Suchfenstergröße werden die zwei versetzen Bilder nun zeilenweise horizontal auf Ähnlichkeit geprüft.</w:t>
      </w:r>
      <w:r w:rsidR="00371B91">
        <w:rPr>
          <w:color w:val="000000" w:themeColor="text1"/>
        </w:rPr>
        <w:t xml:space="preserve"> Diese Prüfung basiert dabei mathematisch auf der Berechnung der </w:t>
      </w:r>
      <w:r w:rsidR="00371B91" w:rsidRPr="00371B91">
        <w:rPr>
          <w:color w:val="000000" w:themeColor="text1"/>
        </w:rPr>
        <w:t>Summe der quadrierten Differenzen</w:t>
      </w:r>
      <w:r w:rsidR="00371B91">
        <w:rPr>
          <w:color w:val="000000" w:themeColor="text1"/>
        </w:rPr>
        <w:t xml:space="preserve"> (SSD)</w:t>
      </w:r>
      <w:r w:rsidR="00896852">
        <w:rPr>
          <w:color w:val="000000" w:themeColor="text1"/>
        </w:rPr>
        <w:t xml:space="preserve">, </w:t>
      </w:r>
      <w:r w:rsidR="002547C5">
        <w:rPr>
          <w:color w:val="000000" w:themeColor="text1"/>
        </w:rPr>
        <w:t>deren mathematische Beschreibung</w:t>
      </w:r>
      <w:r w:rsidR="00896852">
        <w:rPr>
          <w:color w:val="000000" w:themeColor="text1"/>
        </w:rPr>
        <w:t xml:space="preserve"> im Folgenden dargestellt ist:</w:t>
      </w:r>
    </w:p>
    <w:p w14:paraId="2E2B03E2" w14:textId="4614A128" w:rsidR="00896852" w:rsidRPr="009F0BF5" w:rsidRDefault="00896852" w:rsidP="00896852">
      <w:pPr>
        <w:spacing w:before="240" w:after="120" w:line="360" w:lineRule="auto"/>
        <w:jc w:val="both"/>
        <w:rPr>
          <w:color w:val="000000" w:themeColor="text1"/>
        </w:rPr>
      </w:pPr>
      <w:r w:rsidRPr="00AD457F">
        <w:rPr>
          <w:color w:val="000000" w:themeColor="text1"/>
        </w:rPr>
        <w:t xml:space="preserve">Formel </w:t>
      </w:r>
      <w:r w:rsidRPr="007A6037">
        <w:rPr>
          <w:color w:val="FF0000"/>
        </w:rPr>
        <w:t>X</w:t>
      </w:r>
      <w:r>
        <w:rPr>
          <w:color w:val="000000" w:themeColor="text1"/>
        </w:rPr>
        <w:t xml:space="preserve">: </w:t>
      </w:r>
      <w:r w:rsidRPr="00371B91">
        <w:rPr>
          <w:color w:val="000000" w:themeColor="text1"/>
        </w:rPr>
        <w:t>Summe der quadrierten Differenzen</w:t>
      </w:r>
    </w:p>
    <w:p w14:paraId="4340BCCF" w14:textId="714E6861" w:rsidR="00896852" w:rsidRPr="009D2016" w:rsidRDefault="009B59B2" w:rsidP="00896852">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SSD</m:t>
          </m:r>
          <m:d>
            <m:dPr>
              <m:ctrlPr>
                <w:rPr>
                  <w:rFonts w:ascii="Cambria Math" w:hAnsi="Cambria Math"/>
                  <w:color w:val="000000" w:themeColor="text1"/>
                </w:rPr>
              </m:ctrlPr>
            </m:dPr>
            <m:e>
              <m:r>
                <m:rPr>
                  <m:sty m:val="p"/>
                </m:rPr>
                <w:rPr>
                  <w:rFonts w:ascii="Cambria Math" w:hAnsi="Cambria Math"/>
                  <w:color w:val="000000" w:themeColor="text1"/>
                </w:rPr>
                <m:t>i,j</m:t>
              </m:r>
            </m:e>
          </m:d>
          <m:r>
            <m:rPr>
              <m:sty m:val="p"/>
            </m:rPr>
            <w:rPr>
              <w:rFonts w:ascii="Cambria Math" w:hAnsi="Cambria Math"/>
              <w:color w:val="000000" w:themeColor="text1"/>
            </w:rPr>
            <m:t>=</m:t>
          </m:r>
          <m:nary>
            <m:naryPr>
              <m:chr m:val="∑"/>
              <m:limLoc m:val="undOvr"/>
              <m:supHide m:val="1"/>
              <m:ctrlPr>
                <w:rPr>
                  <w:rFonts w:ascii="Cambria Math" w:hAnsi="Cambria Math"/>
                  <w:color w:val="000000" w:themeColor="text1"/>
                </w:rPr>
              </m:ctrlPr>
            </m:naryPr>
            <m:sub>
              <m:d>
                <m:dPr>
                  <m:ctrlPr>
                    <w:rPr>
                      <w:rFonts w:ascii="Cambria Math" w:hAnsi="Cambria Math"/>
                      <w:i/>
                      <w:color w:val="000000" w:themeColor="text1"/>
                    </w:rPr>
                  </m:ctrlPr>
                </m:dPr>
                <m:e>
                  <m:r>
                    <w:rPr>
                      <w:rFonts w:ascii="Cambria Math" w:hAnsi="Cambria Math"/>
                      <w:color w:val="000000" w:themeColor="text1"/>
                    </w:rPr>
                    <m:t>i,j</m:t>
                  </m:r>
                </m:e>
              </m:d>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l</m:t>
                          </m:r>
                        </m:sub>
                      </m:sSub>
                      <m:d>
                        <m:dPr>
                          <m:ctrlPr>
                            <w:rPr>
                              <w:rFonts w:ascii="Cambria Math" w:hAnsi="Cambria Math"/>
                              <w:i/>
                              <w:color w:val="000000" w:themeColor="text1"/>
                            </w:rPr>
                          </m:ctrlPr>
                        </m:dPr>
                        <m:e>
                          <m:r>
                            <w:rPr>
                              <w:rFonts w:ascii="Cambria Math" w:hAnsi="Cambria Math"/>
                              <w:color w:val="000000" w:themeColor="text1"/>
                            </w:rPr>
                            <m:t>i,j</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r</m:t>
                          </m:r>
                        </m:sub>
                      </m:sSub>
                      <m:d>
                        <m:dPr>
                          <m:ctrlPr>
                            <w:rPr>
                              <w:rFonts w:ascii="Cambria Math" w:hAnsi="Cambria Math"/>
                              <w:i/>
                              <w:color w:val="000000" w:themeColor="text1"/>
                            </w:rPr>
                          </m:ctrlPr>
                        </m:dPr>
                        <m:e>
                          <m:r>
                            <w:rPr>
                              <w:rFonts w:ascii="Cambria Math" w:hAnsi="Cambria Math"/>
                              <w:color w:val="000000" w:themeColor="text1"/>
                            </w:rPr>
                            <m:t>i+u,j+v</m:t>
                          </m:r>
                        </m:e>
                      </m:d>
                    </m:e>
                  </m:d>
                </m:e>
                <m:sup>
                  <m:r>
                    <w:rPr>
                      <w:rFonts w:ascii="Cambria Math" w:hAnsi="Cambria Math"/>
                      <w:color w:val="000000" w:themeColor="text1"/>
                    </w:rPr>
                    <m:t>2</m:t>
                  </m:r>
                </m:sup>
              </m:sSup>
            </m:e>
          </m:nary>
          <m:r>
            <w:rPr>
              <w:rFonts w:ascii="Cambria Math" w:hAnsi="Cambria Math"/>
              <w:color w:val="000000" w:themeColor="text1"/>
            </w:rPr>
            <m:t xml:space="preserve"> </m:t>
          </m:r>
          <m:r>
            <m:rPr>
              <m:sty m:val="p"/>
            </m:rPr>
            <w:rPr>
              <w:rFonts w:ascii="Cambria Math" w:hAnsi="Cambria Math"/>
              <w:color w:val="000000" w:themeColor="text1"/>
            </w:rPr>
            <m:t>.                                                      (5)</m:t>
          </m:r>
        </m:oMath>
      </m:oMathPara>
    </w:p>
    <w:p w14:paraId="25982485" w14:textId="3D652309" w:rsidR="00896852" w:rsidRDefault="00896852" w:rsidP="00896852">
      <w:pPr>
        <w:spacing w:after="120" w:line="360" w:lineRule="auto"/>
        <w:jc w:val="both"/>
        <w:rPr>
          <w:color w:val="FF0000"/>
          <w:lang w:val="en-US"/>
        </w:rPr>
      </w:pPr>
      <w:r w:rsidRPr="00391E76">
        <w:rPr>
          <w:color w:val="000000" w:themeColor="text1"/>
          <w:lang w:val="en-US"/>
        </w:rPr>
        <w:lastRenderedPageBreak/>
        <w:t xml:space="preserve">Quelle: </w:t>
      </w:r>
      <w:r>
        <w:rPr>
          <w:color w:val="FF0000"/>
          <w:lang w:val="en-US"/>
        </w:rPr>
        <w:t>Template_Matching_using_Sum_of_...</w:t>
      </w:r>
      <w:r w:rsidRPr="00391E76">
        <w:rPr>
          <w:color w:val="FF0000"/>
          <w:lang w:val="en-US"/>
        </w:rPr>
        <w:t xml:space="preserve">.pdf, S. </w:t>
      </w:r>
      <w:r>
        <w:rPr>
          <w:color w:val="FF0000"/>
          <w:lang w:val="en-US"/>
        </w:rPr>
        <w:t>101</w:t>
      </w:r>
    </w:p>
    <w:p w14:paraId="756B95BF" w14:textId="77777777" w:rsidR="00896852" w:rsidRPr="00896852" w:rsidRDefault="00896852" w:rsidP="00C21CD9">
      <w:pPr>
        <w:spacing w:after="120" w:line="360" w:lineRule="auto"/>
        <w:jc w:val="both"/>
        <w:rPr>
          <w:color w:val="000000" w:themeColor="text1"/>
          <w:lang w:val="en-US"/>
        </w:rPr>
      </w:pPr>
    </w:p>
    <w:p w14:paraId="5AE80FFF" w14:textId="1C5524AB" w:rsidR="00A1664C" w:rsidRDefault="00371B91" w:rsidP="00D0113D">
      <w:pPr>
        <w:spacing w:after="120" w:line="360" w:lineRule="auto"/>
        <w:jc w:val="both"/>
        <w:rPr>
          <w:color w:val="000000" w:themeColor="text1"/>
        </w:rPr>
      </w:pPr>
      <w:r>
        <w:rPr>
          <w:color w:val="000000" w:themeColor="text1"/>
        </w:rPr>
        <w:t xml:space="preserve">Auf Basis der Intensitätsunterschiede zwischen den Bildpixeln der beiden Bilder </w:t>
      </w:r>
      <w:r w:rsidR="00896852">
        <w:rPr>
          <w:color w:val="000000" w:themeColor="text1"/>
        </w:rPr>
        <w:t xml:space="preserve">berechnet die </w:t>
      </w:r>
      <w:r>
        <w:rPr>
          <w:color w:val="000000" w:themeColor="text1"/>
        </w:rPr>
        <w:t xml:space="preserve">SSD </w:t>
      </w:r>
      <w:r w:rsidR="00896852" w:rsidRPr="00896852">
        <w:rPr>
          <w:color w:val="000000" w:themeColor="text1"/>
        </w:rPr>
        <w:t xml:space="preserve">die Summe der Quadrate für </w:t>
      </w:r>
      <w:r w:rsidR="00CF23CB">
        <w:rPr>
          <w:color w:val="000000" w:themeColor="text1"/>
        </w:rPr>
        <w:t>die</w:t>
      </w:r>
      <w:r w:rsidR="00896852" w:rsidRPr="00896852">
        <w:rPr>
          <w:color w:val="000000" w:themeColor="text1"/>
        </w:rPr>
        <w:t xml:space="preserve"> </w:t>
      </w:r>
      <w:r w:rsidR="00CF23CB" w:rsidRPr="00E84D49">
        <w:rPr>
          <w:color w:val="000000" w:themeColor="text1"/>
        </w:rPr>
        <w:t>Differenz</w:t>
      </w:r>
      <w:r w:rsidR="00E84D49" w:rsidRPr="00E84D49">
        <w:rPr>
          <w:color w:val="000000" w:themeColor="text1"/>
        </w:rPr>
        <w:t xml:space="preserve"> </w:t>
      </w:r>
      <w:r w:rsidR="00896852" w:rsidRPr="00896852">
        <w:rPr>
          <w:color w:val="000000" w:themeColor="text1"/>
        </w:rPr>
        <w:t>der Pixel</w:t>
      </w:r>
      <w:r w:rsidR="008577DE">
        <w:rPr>
          <w:color w:val="000000" w:themeColor="text1"/>
        </w:rPr>
        <w:t>wert</w:t>
      </w:r>
      <w:r w:rsidR="00896852" w:rsidRPr="00896852">
        <w:rPr>
          <w:color w:val="000000" w:themeColor="text1"/>
        </w:rPr>
        <w:t xml:space="preserve">subtraktion zwischen </w:t>
      </w:r>
      <w:r w:rsidR="00896852">
        <w:rPr>
          <w:color w:val="000000" w:themeColor="text1"/>
        </w:rPr>
        <w:t xml:space="preserve">den beiden </w:t>
      </w:r>
      <w:r w:rsidR="00896852" w:rsidRPr="00896852">
        <w:rPr>
          <w:color w:val="000000" w:themeColor="text1"/>
        </w:rPr>
        <w:t>Bildern</w:t>
      </w:r>
      <w:r w:rsidR="00896852">
        <w:rPr>
          <w:color w:val="000000" w:themeColor="text1"/>
        </w:rPr>
        <w:t xml:space="preserve"> und ist damit </w:t>
      </w:r>
      <w:r>
        <w:rPr>
          <w:color w:val="000000" w:themeColor="text1"/>
        </w:rPr>
        <w:t xml:space="preserve">ein </w:t>
      </w:r>
      <w:r w:rsidR="00896852">
        <w:rPr>
          <w:color w:val="000000" w:themeColor="text1"/>
        </w:rPr>
        <w:t xml:space="preserve">geeignetes </w:t>
      </w:r>
      <w:r>
        <w:rPr>
          <w:color w:val="000000" w:themeColor="text1"/>
        </w:rPr>
        <w:t xml:space="preserve">Maß </w:t>
      </w:r>
      <w:r w:rsidR="00896852">
        <w:rPr>
          <w:color w:val="000000" w:themeColor="text1"/>
        </w:rPr>
        <w:t xml:space="preserve">zur </w:t>
      </w:r>
      <w:r w:rsidR="00F64761">
        <w:rPr>
          <w:color w:val="000000" w:themeColor="text1"/>
        </w:rPr>
        <w:t xml:space="preserve">Prüfung </w:t>
      </w:r>
      <w:r w:rsidR="00896852">
        <w:rPr>
          <w:color w:val="000000" w:themeColor="text1"/>
        </w:rPr>
        <w:t xml:space="preserve">auf </w:t>
      </w:r>
      <w:r>
        <w:rPr>
          <w:color w:val="000000" w:themeColor="text1"/>
        </w:rPr>
        <w:t>Übereinstimmung.</w:t>
      </w:r>
      <w:r w:rsidR="0073766D">
        <w:rPr>
          <w:color w:val="000000" w:themeColor="text1"/>
        </w:rPr>
        <w:t xml:space="preserve"> Die Variablen </w:t>
      </w:r>
      <m:oMath>
        <m:r>
          <w:rPr>
            <w:rFonts w:ascii="Cambria Math" w:hAnsi="Cambria Math"/>
            <w:color w:val="000000" w:themeColor="text1"/>
          </w:rPr>
          <m:t>u</m:t>
        </m:r>
      </m:oMath>
      <w:r w:rsidR="0073766D">
        <w:rPr>
          <w:color w:val="000000" w:themeColor="text1"/>
        </w:rPr>
        <w:t xml:space="preserve"> und</w:t>
      </w:r>
      <w:r w:rsidR="009B59B2">
        <w:rPr>
          <w:color w:val="000000" w:themeColor="text1"/>
        </w:rPr>
        <w:t xml:space="preserve"> </w:t>
      </w:r>
      <m:oMath>
        <m:r>
          <w:rPr>
            <w:rFonts w:ascii="Cambria Math" w:hAnsi="Cambria Math"/>
            <w:color w:val="000000" w:themeColor="text1"/>
          </w:rPr>
          <m:t>v</m:t>
        </m:r>
      </m:oMath>
      <w:r w:rsidR="0073766D">
        <w:rPr>
          <w:color w:val="000000" w:themeColor="text1"/>
        </w:rPr>
        <w:t xml:space="preserve"> geben dabei die Pixelbreite bzw. -höhe des festgelegten Suchfensters an und sorgen so für dessen Verschiebung. Zu den Pixelkoordinaten </w:t>
      </w:r>
      <m:oMath>
        <m:r>
          <w:rPr>
            <w:rFonts w:ascii="Cambria Math" w:hAnsi="Cambria Math"/>
            <w:color w:val="000000" w:themeColor="text1"/>
          </w:rPr>
          <m:t>i</m:t>
        </m:r>
      </m:oMath>
      <w:r w:rsidR="00CA6695">
        <w:rPr>
          <w:color w:val="000000" w:themeColor="text1"/>
        </w:rPr>
        <w:t xml:space="preserve"> </w:t>
      </w:r>
      <w:r w:rsidR="0073766D">
        <w:rPr>
          <w:color w:val="000000" w:themeColor="text1"/>
        </w:rPr>
        <w:t xml:space="preserve">und </w:t>
      </w:r>
      <m:oMath>
        <m:r>
          <w:rPr>
            <w:rFonts w:ascii="Cambria Math" w:hAnsi="Cambria Math"/>
            <w:color w:val="000000" w:themeColor="text1"/>
          </w:rPr>
          <m:t>j</m:t>
        </m:r>
      </m:oMath>
      <w:r w:rsidR="0073766D">
        <w:rPr>
          <w:color w:val="000000" w:themeColor="text1"/>
        </w:rPr>
        <w:t>, die sich im Wertebereich des definierten Suchfensters befinden, liefert die SSD einen Übereinstimmungswert. Je kleiner dieser Wert ist, desto größer ist die Übereinstimmung.</w:t>
      </w:r>
      <w:r w:rsidR="00774F87">
        <w:rPr>
          <w:color w:val="000000" w:themeColor="text1"/>
        </w:rPr>
        <w:t xml:space="preserve"> So </w:t>
      </w:r>
      <w:r w:rsidR="0073766D">
        <w:rPr>
          <w:color w:val="000000" w:themeColor="text1"/>
        </w:rPr>
        <w:t xml:space="preserve">repräsentiert der </w:t>
      </w:r>
      <w:r w:rsidR="00774F87">
        <w:rPr>
          <w:color w:val="000000" w:themeColor="text1"/>
        </w:rPr>
        <w:t xml:space="preserve">kleinste </w:t>
      </w:r>
      <w:r w:rsidR="0073766D">
        <w:rPr>
          <w:color w:val="000000" w:themeColor="text1"/>
        </w:rPr>
        <w:t xml:space="preserve">Wert innerhalb </w:t>
      </w:r>
      <w:r w:rsidR="00774F87">
        <w:rPr>
          <w:color w:val="000000" w:themeColor="text1"/>
        </w:rPr>
        <w:t xml:space="preserve">eines jeden </w:t>
      </w:r>
      <w:r w:rsidR="0073766D">
        <w:rPr>
          <w:color w:val="000000" w:themeColor="text1"/>
        </w:rPr>
        <w:t xml:space="preserve">Suchfensters </w:t>
      </w:r>
      <w:r w:rsidR="00774F87">
        <w:rPr>
          <w:color w:val="000000" w:themeColor="text1"/>
        </w:rPr>
        <w:t>einen</w:t>
      </w:r>
      <w:r w:rsidR="0073766D">
        <w:rPr>
          <w:color w:val="000000" w:themeColor="text1"/>
        </w:rPr>
        <w:t xml:space="preserve"> Übereinstimmungspunkt</w:t>
      </w:r>
      <w:r w:rsidR="00774F87">
        <w:rPr>
          <w:color w:val="000000" w:themeColor="text1"/>
        </w:rPr>
        <w:t>, zu welchem die x- und y-Koordinaten bekannt sind. Diese Korrespondenzpunkte können nun für das weitere Rekonstruktionsverfahren herangezogen werden.</w:t>
      </w:r>
      <w:r w:rsidR="00CA6695">
        <w:rPr>
          <w:color w:val="000000" w:themeColor="text1"/>
        </w:rPr>
        <w:t xml:space="preserve"> Zwar liefert dieser Ansatz die benötigten Korrespondenzpunkte in beiden Bildern, jedoch existieren die im Folgenden dargestellten Einschränkungen und Probleme. </w:t>
      </w:r>
      <w:r w:rsidR="001F75F4">
        <w:rPr>
          <w:color w:val="000000" w:themeColor="text1"/>
        </w:rPr>
        <w:t xml:space="preserve">Für repetitive Bildflächen wie bspw. die Aufnahme einer weißen Wand oder eines sich wiederholenden Tapetenmusters ist es schwer eine Übereinstimmung zu finden. Dies ist der Tatsache geschuldet, dass sich der Intensitätsunterschiede zwischen den verglichenen Bildpixeln der beiden Bilder nicht oder nur geringfügig unterscheiden und es dadurch zu keiner verwendbaren Übereinstimmung kommt. Ein weiteres Problem bzgl. der angestrebten Punktekorrespondenz tritt auf, wenn zwei Bilder miteinander verglichen werden, die zwar dieselbe </w:t>
      </w:r>
      <w:r w:rsidR="008D27C4">
        <w:rPr>
          <w:color w:val="000000" w:themeColor="text1"/>
        </w:rPr>
        <w:t>dreidimensionale Szene wiedergeben, sich jedoch in ihrer Skalierung, Rotation und / oder Bel</w:t>
      </w:r>
      <w:r w:rsidR="00CF4DC0">
        <w:rPr>
          <w:color w:val="000000" w:themeColor="text1"/>
        </w:rPr>
        <w:t>eu</w:t>
      </w:r>
      <w:r w:rsidR="008D27C4">
        <w:rPr>
          <w:color w:val="000000" w:themeColor="text1"/>
        </w:rPr>
        <w:t>chtungskonfiguration unterscheiden. Obwohl die zu vergleichenden Bilder für den Menschen augenscheinlich dieselbe dreidimensionale Szene darstellen</w:t>
      </w:r>
      <w:r w:rsidR="00D0113D">
        <w:rPr>
          <w:color w:val="000000" w:themeColor="text1"/>
        </w:rPr>
        <w:t>, führt bspw. eine unterschiedliche Skalierung und Rotation der Bilder dazu, dass der oben geschilderte Ansatz keinerlei Übereinstimmungen zwischen den Bildern finden kann. Ebenso ist das Ergebnis dieses Verfahrens sehr abhängig von der gewählte Größe des Suchfensters. So liefert eine kleine Suchfenstergröße zwar eine sehr präzise Lokalisierung der gefunden Korrespondenzpunkte, ist jedoch anfällig</w:t>
      </w:r>
      <w:r w:rsidR="00455CC1">
        <w:rPr>
          <w:color w:val="000000" w:themeColor="text1"/>
        </w:rPr>
        <w:t>er</w:t>
      </w:r>
      <w:r w:rsidR="00D0113D">
        <w:rPr>
          <w:color w:val="000000" w:themeColor="text1"/>
        </w:rPr>
        <w:t xml:space="preserve"> für Bildrauschen</w:t>
      </w:r>
      <w:r w:rsidR="00455CC1">
        <w:rPr>
          <w:color w:val="000000" w:themeColor="text1"/>
        </w:rPr>
        <w:t xml:space="preserve"> und das Auffinden irrelevanter minimaler Übereinstimmungen. Konträr dazu bietet die Verwendung einer großen Suchfenstergröße eine Robustheit gegenüber irrelevanter Übereinstimmungen, ermöglicht jedoch aufgrund der erhöhten Fenstergröße lediglich eine geringe Lokalisierung der Korrespondenzpunkte.</w:t>
      </w:r>
    </w:p>
    <w:p w14:paraId="3C9AF81D" w14:textId="3E399EDB" w:rsidR="002A58E5" w:rsidRDefault="002A58E5" w:rsidP="002A58E5">
      <w:pPr>
        <w:pStyle w:val="4"/>
        <w:spacing w:line="360" w:lineRule="auto"/>
      </w:pPr>
      <w:r>
        <w:lastRenderedPageBreak/>
        <w:t xml:space="preserve">2.2.2.2 </w:t>
      </w:r>
      <w:r w:rsidRPr="002A58E5">
        <w:t>Scale-Invariant Feature Transform</w:t>
      </w:r>
    </w:p>
    <w:p w14:paraId="08B58701" w14:textId="367DD62B" w:rsidR="00DD6D9B" w:rsidRDefault="00D02363" w:rsidP="00D0113D">
      <w:pPr>
        <w:spacing w:after="120" w:line="360" w:lineRule="auto"/>
        <w:jc w:val="both"/>
        <w:rPr>
          <w:color w:val="000000" w:themeColor="text1"/>
        </w:rPr>
      </w:pPr>
      <w:r>
        <w:rPr>
          <w:color w:val="000000" w:themeColor="text1"/>
        </w:rPr>
        <w:t xml:space="preserve">Aufgrund der geschilderten Einschränkungen und Probleme entwickelte der kanadische Informatiker, David Lowe im Rahmen seiner Doktorarbeit an der </w:t>
      </w:r>
      <w:r w:rsidRPr="00D02363">
        <w:rPr>
          <w:color w:val="000000" w:themeColor="text1"/>
        </w:rPr>
        <w:t>University of British Columbia</w:t>
      </w:r>
      <w:r>
        <w:rPr>
          <w:color w:val="000000" w:themeColor="text1"/>
        </w:rPr>
        <w:t xml:space="preserve"> 1999 ein fortschrittlicheres Verfahren, welches unter dem Akronym SIFT (</w:t>
      </w:r>
      <w:r w:rsidRPr="00D02363">
        <w:rPr>
          <w:color w:val="000000" w:themeColor="text1"/>
        </w:rPr>
        <w:t>Scale-Invariant Feature Transform</w:t>
      </w:r>
      <w:r>
        <w:rPr>
          <w:color w:val="000000" w:themeColor="text1"/>
        </w:rPr>
        <w:t xml:space="preserve">) bekannt ist und in </w:t>
      </w:r>
      <w:r w:rsidR="00CF4DC0">
        <w:rPr>
          <w:color w:val="000000" w:themeColor="text1"/>
        </w:rPr>
        <w:t xml:space="preserve">zahlreichen modernen </w:t>
      </w:r>
      <w:r w:rsidRPr="00D02363">
        <w:rPr>
          <w:color w:val="000000" w:themeColor="text1"/>
        </w:rPr>
        <w:t>Bildverarbeitungsanwendungen</w:t>
      </w:r>
      <w:r>
        <w:rPr>
          <w:color w:val="000000" w:themeColor="text1"/>
        </w:rPr>
        <w:t xml:space="preserve"> </w:t>
      </w:r>
      <w:r w:rsidR="00CF4DC0">
        <w:rPr>
          <w:color w:val="000000" w:themeColor="text1"/>
        </w:rPr>
        <w:t>zum Einsatz kommt</w:t>
      </w:r>
      <w:r>
        <w:rPr>
          <w:color w:val="000000" w:themeColor="text1"/>
        </w:rPr>
        <w:t>.</w:t>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 </w:t>
      </w:r>
      <w:r w:rsidR="005052A8">
        <w:rPr>
          <w:color w:val="000000" w:themeColor="text1"/>
        </w:rPr>
        <w:t xml:space="preserve">Hierbei ist jedoch anzumerken,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 </w:t>
      </w:r>
      <w:r w:rsidR="00D443D7">
        <w:rPr>
          <w:color w:val="000000" w:themeColor="text1"/>
        </w:rPr>
        <w:t xml:space="preserve">Bei </w:t>
      </w:r>
      <w:r w:rsidR="00CF4DC0">
        <w:rPr>
          <w:color w:val="000000" w:themeColor="text1"/>
        </w:rPr>
        <w:t xml:space="preserve">SIFT </w:t>
      </w:r>
      <w:r w:rsidR="00D443D7">
        <w:rPr>
          <w:color w:val="000000" w:themeColor="text1"/>
        </w:rPr>
        <w:t>handelt es sich um ein Verfahren zur Erkennung und Beschreibung lokaler Merkmale</w:t>
      </w:r>
      <w:r w:rsidR="00E04E5B">
        <w:rPr>
          <w:color w:val="000000" w:themeColor="text1"/>
        </w:rPr>
        <w:t xml:space="preserve">, sogenannte </w:t>
      </w:r>
      <w:r w:rsidR="00D443D7">
        <w:rPr>
          <w:color w:val="000000" w:themeColor="text1"/>
        </w:rPr>
        <w:t>features</w:t>
      </w:r>
      <w:r w:rsidR="005814AF">
        <w:rPr>
          <w:color w:val="000000" w:themeColor="text1"/>
        </w:rPr>
        <w:t>,</w:t>
      </w:r>
      <w:r w:rsidR="00D443D7">
        <w:rPr>
          <w:color w:val="000000" w:themeColor="text1"/>
        </w:rPr>
        <w:t xml:space="preserve"> in Fotografien.</w:t>
      </w:r>
      <w:r w:rsidR="005814AF">
        <w:rPr>
          <w:color w:val="000000" w:themeColor="text1"/>
        </w:rPr>
        <w:t xml:space="preserve"> </w:t>
      </w:r>
      <w:commentRangeStart w:id="29"/>
      <w:r w:rsidR="005814AF">
        <w:rPr>
          <w:color w:val="000000" w:themeColor="text1"/>
        </w:rPr>
        <w:t xml:space="preserve">Diese Merkmale, welche auch als interest points oder keypoints bezeichnet werden, sind gegenüber unterschiedlicher Bildskalierung, -rotation und Beleuchtungsänderungen invariant und bieten so eine robuste Möglichkeit des Bildvergleichs sowie der Korrespondenzsuche zwischen den zu vergleichenden Bildern.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 </w:t>
      </w:r>
      <w:commentRangeStart w:id="30"/>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commentRangeEnd w:id="30"/>
      <w:r w:rsidR="00C535B3">
        <w:rPr>
          <w:rStyle w:val="Kommentarzeichen"/>
        </w:rPr>
        <w:commentReference w:id="3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Pr>
          <w:color w:val="000000" w:themeColor="text1"/>
        </w:rPr>
        <w:t>.</w:t>
      </w:r>
      <w:commentRangeEnd w:id="29"/>
      <w:r w:rsidR="00B82FA0">
        <w:rPr>
          <w:rStyle w:val="Kommentarzeichen"/>
        </w:rPr>
        <w:commentReference w:id="29"/>
      </w:r>
      <w:r w:rsidR="00B82FA0">
        <w:rPr>
          <w:color w:val="000000" w:themeColor="text1"/>
        </w:rPr>
        <w:t xml:space="preserve"> </w:t>
      </w:r>
      <w:r w:rsidR="00AD3961">
        <w:rPr>
          <w:color w:val="000000" w:themeColor="text1"/>
        </w:rPr>
        <w:t>SIFT besteht dabei im Wesentlichen aus zwei Komponenten, einem Detektor</w:t>
      </w:r>
      <w:r w:rsidR="00305DC4">
        <w:rPr>
          <w:color w:val="000000" w:themeColor="text1"/>
        </w:rPr>
        <w:t xml:space="preserve">, welcher die lokalen Bildmerkmale identifiziert und einem Deskriptor, welcher eine abstrakte </w:t>
      </w:r>
      <w:r w:rsidR="00182FEB">
        <w:rPr>
          <w:color w:val="000000" w:themeColor="text1"/>
        </w:rPr>
        <w:t>Vektorb</w:t>
      </w:r>
      <w:r w:rsidR="00305DC4">
        <w:rPr>
          <w:color w:val="000000" w:themeColor="text1"/>
        </w:rPr>
        <w:t>eschreibung der identifizierten Merkmalspunkte für den anschließenden Bildvergleich bereitstellt.</w:t>
      </w:r>
      <w:r w:rsidR="005052A8">
        <w:rPr>
          <w:color w:val="000000" w:themeColor="text1"/>
        </w:rPr>
        <w:t xml:space="preserve"> </w:t>
      </w:r>
      <w:r w:rsidR="00C535B3">
        <w:rPr>
          <w:color w:val="000000" w:themeColor="text1"/>
        </w:rPr>
        <w:t xml:space="preserve">Im ersten Schritt wird eine Bildpyramide </w:t>
      </w:r>
      <w:r w:rsidR="009C7DD7">
        <w:rPr>
          <w:color w:val="000000" w:themeColor="text1"/>
        </w:rPr>
        <w:t>des zu analysierenden</w:t>
      </w:r>
      <w:r w:rsidR="00C535B3">
        <w:rPr>
          <w:color w:val="000000" w:themeColor="text1"/>
        </w:rPr>
        <w:t xml:space="preserve"> Bild</w:t>
      </w:r>
      <w:r w:rsidR="009C7DD7">
        <w:rPr>
          <w:color w:val="000000" w:themeColor="text1"/>
        </w:rPr>
        <w:t>s</w:t>
      </w:r>
      <w:r w:rsidR="00C535B3">
        <w:rPr>
          <w:color w:val="000000" w:themeColor="text1"/>
        </w:rPr>
        <w:t xml:space="preserve"> unter Anwendung </w:t>
      </w:r>
      <w:r w:rsidR="002F2C83">
        <w:rPr>
          <w:color w:val="000000" w:themeColor="text1"/>
        </w:rPr>
        <w:t xml:space="preserve">eines Gaussfilters mit </w:t>
      </w:r>
      <w:r w:rsidR="002F2C83" w:rsidRPr="002F2C83">
        <w:rPr>
          <w:color w:val="000000" w:themeColor="text1"/>
        </w:rPr>
        <w:t>unterschiedliche</w:t>
      </w:r>
      <w:r w:rsidR="002F2C83">
        <w:rPr>
          <w:color w:val="000000" w:themeColor="text1"/>
        </w:rPr>
        <w:t xml:space="preserve">n </w:t>
      </w:r>
      <w:r w:rsidR="002F2C83" w:rsidRPr="002F2C83">
        <w:rPr>
          <w:color w:val="000000" w:themeColor="text1"/>
        </w:rPr>
        <w:t xml:space="preserve">Standardabweichungen </w:t>
      </w:r>
      <w:r w:rsidR="009C7DD7">
        <w:rPr>
          <w:color w:val="000000" w:themeColor="text1"/>
        </w:rPr>
        <w:t>erzeugt</w:t>
      </w:r>
      <w:r w:rsidR="00811CCE">
        <w:rPr>
          <w:color w:val="000000" w:themeColor="text1"/>
        </w:rPr>
        <w:t xml:space="preserve">, die als Resultat das Ursprungsbild in </w:t>
      </w:r>
      <w:r w:rsidR="002F2C83">
        <w:rPr>
          <w:color w:val="000000" w:themeColor="text1"/>
        </w:rPr>
        <w:t>verschiedene</w:t>
      </w:r>
      <w:r w:rsidR="00811CCE">
        <w:rPr>
          <w:color w:val="000000" w:themeColor="text1"/>
        </w:rPr>
        <w:t xml:space="preserve">n </w:t>
      </w:r>
      <w:r w:rsidR="002F2C83">
        <w:rPr>
          <w:color w:val="000000" w:themeColor="text1"/>
        </w:rPr>
        <w:t xml:space="preserve">Skalen </w:t>
      </w:r>
      <w:r w:rsidR="009C7DD7">
        <w:rPr>
          <w:color w:val="000000" w:themeColor="text1"/>
        </w:rPr>
        <w:t xml:space="preserve">beinhaltet.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 Diese erkannten Merkmalspunkte</w:t>
      </w:r>
      <w:r w:rsidR="007B3259">
        <w:rPr>
          <w:color w:val="000000" w:themeColor="text1"/>
        </w:rPr>
        <w:t xml:space="preserve"> werden weiterführend mithilfe einer Schwellenwertfunktion auf die am </w:t>
      </w:r>
      <w:r w:rsidR="007B3259">
        <w:rPr>
          <w:color w:val="000000" w:themeColor="text1"/>
        </w:rPr>
        <w:lastRenderedPageBreak/>
        <w:t>meisten hervorstechenden Punkte gefiltert</w:t>
      </w:r>
      <w:r w:rsidR="00811CCE">
        <w:rPr>
          <w:color w:val="000000" w:themeColor="text1"/>
        </w:rPr>
        <w:t>, sodass final</w:t>
      </w:r>
      <w:r w:rsidR="00172B42">
        <w:rPr>
          <w:color w:val="000000" w:themeColor="text1"/>
        </w:rPr>
        <w:t xml:space="preserve"> die gesuchten</w:t>
      </w:r>
      <w:r w:rsidR="009C7DD7">
        <w:rPr>
          <w:color w:val="000000" w:themeColor="text1"/>
        </w:rPr>
        <w:t xml:space="preserve"> </w:t>
      </w:r>
      <w:r w:rsidR="00172B42">
        <w:rPr>
          <w:color w:val="000000" w:themeColor="text1"/>
        </w:rPr>
        <w:t xml:space="preserve">SIFT </w:t>
      </w:r>
      <w:r w:rsidR="007B3259">
        <w:rPr>
          <w:color w:val="000000" w:themeColor="text1"/>
        </w:rPr>
        <w:t>keypoints</w:t>
      </w:r>
      <w:r w:rsidR="00811CCE">
        <w:rPr>
          <w:color w:val="000000" w:themeColor="text1"/>
        </w:rPr>
        <w:t xml:space="preserve"> vorliegen</w:t>
      </w:r>
      <w:r w:rsidR="007B3259">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5431E2BD"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Identifikation von Merkmalspunkten in SIFT</w:t>
      </w:r>
    </w:p>
    <w:p w14:paraId="3A5A9927" w14:textId="2391FFB3" w:rsidR="002060A1" w:rsidRDefault="009F78D7" w:rsidP="002060A1">
      <w:pPr>
        <w:pStyle w:val="3"/>
        <w:spacing w:line="360" w:lineRule="auto"/>
        <w:rPr>
          <w:b w:val="0"/>
          <w:bCs/>
        </w:rPr>
      </w:pPr>
      <w:r>
        <w:rPr>
          <w:b w:val="0"/>
          <w:bCs/>
          <w:noProof/>
        </w:rPr>
        <w:drawing>
          <wp:inline distT="0" distB="0" distL="0" distR="0" wp14:anchorId="330B4740" wp14:editId="6C7D339E">
            <wp:extent cx="5400040" cy="3486785"/>
            <wp:effectExtent l="0" t="0" r="0" b="0"/>
            <wp:docPr id="33" name="Grafik 33"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orange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77777777" w:rsidR="002060A1" w:rsidRPr="009F78D7" w:rsidRDefault="002060A1" w:rsidP="002060A1">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an </w:t>
      </w:r>
      <w:r w:rsidRPr="009F78D7">
        <w:rPr>
          <w:rFonts w:eastAsia="Times New Roman" w:cs="Times New Roman"/>
          <w:b w:val="0"/>
          <w:color w:val="FF0000"/>
          <w:sz w:val="24"/>
        </w:rPr>
        <w:t>XY</w:t>
      </w:r>
    </w:p>
    <w:p w14:paraId="23BFD84E" w14:textId="30687F03" w:rsidR="002060A1" w:rsidRDefault="002060A1" w:rsidP="00D0113D">
      <w:pPr>
        <w:spacing w:after="120" w:line="360" w:lineRule="auto"/>
        <w:jc w:val="both"/>
        <w:rPr>
          <w:color w:val="000000" w:themeColor="text1"/>
        </w:rPr>
      </w:pPr>
    </w:p>
    <w:p w14:paraId="10E8F5B6" w14:textId="7777777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241AF4">
        <w:rPr>
          <w:color w:val="000000" w:themeColor="text1"/>
        </w:rPr>
        <w:t xml:space="preserve"> </w:t>
      </w:r>
      <w:r w:rsidR="00B04DA4">
        <w:rPr>
          <w:color w:val="000000" w:themeColor="text1"/>
        </w:rPr>
        <w:t xml:space="preserve">Um die ermittelten Merkmalspunkte durch einen Vektor </w:t>
      </w:r>
      <w:r w:rsidR="00B04DA4" w:rsidRPr="00B04DA4">
        <w:rPr>
          <w:color w:val="000000" w:themeColor="text1"/>
        </w:rPr>
        <w:t>skalierungs</w:t>
      </w:r>
      <w:r w:rsidR="00B04DA4">
        <w:rPr>
          <w:color w:val="000000" w:themeColor="text1"/>
        </w:rPr>
        <w:t>- und rotations</w:t>
      </w:r>
      <w:r w:rsidR="00B04DA4" w:rsidRPr="00B04DA4">
        <w:rPr>
          <w:color w:val="000000" w:themeColor="text1"/>
        </w:rPr>
        <w:t>invariant</w:t>
      </w:r>
      <w:r w:rsidR="00B04DA4">
        <w:rPr>
          <w:color w:val="000000" w:themeColor="text1"/>
        </w:rPr>
        <w:t xml:space="preserve"> beschreiben zu können, werden die verschiedenen </w:t>
      </w:r>
      <w:r w:rsidR="00B04DA4" w:rsidRPr="00B04DA4">
        <w:rPr>
          <w:color w:val="000000" w:themeColor="text1"/>
        </w:rPr>
        <w:t>Gradientenrichtungen</w:t>
      </w:r>
      <w:r w:rsidR="00B04DA4">
        <w:rPr>
          <w:color w:val="000000" w:themeColor="text1"/>
        </w:rPr>
        <w:t xml:space="preserve"> </w:t>
      </w:r>
      <w:r w:rsidR="00ED446F">
        <w:rPr>
          <w:color w:val="000000" w:themeColor="text1"/>
        </w:rPr>
        <w:t xml:space="preserve">der Bildpixel </w:t>
      </w:r>
      <w:r w:rsidR="00B04DA4">
        <w:rPr>
          <w:color w:val="000000" w:themeColor="text1"/>
        </w:rPr>
        <w:t xml:space="preserve">in einem bestimmten Bereich um den Merkmalspunkt in einem </w:t>
      </w:r>
      <w:r w:rsidR="00B04DA4" w:rsidRPr="00B04DA4">
        <w:rPr>
          <w:color w:val="000000" w:themeColor="text1"/>
        </w:rPr>
        <w:t>Orientierungshistogram</w:t>
      </w:r>
      <w:r w:rsidR="00B04DA4">
        <w:rPr>
          <w:color w:val="000000" w:themeColor="text1"/>
        </w:rPr>
        <w:t xml:space="preserve">m erfasst.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 xml:space="preserve">des Histogramms zugeordnet. Diese Klassen decken jeweils 10 Grad des Orientierungsbereichs von insgesamt 360 Grad ab, wodurch eine möglichst effiziente und präzise Unterteilung und </w:t>
      </w:r>
      <w:r w:rsidR="00AC400D">
        <w:rPr>
          <w:color w:val="000000" w:themeColor="text1"/>
        </w:rPr>
        <w:lastRenderedPageBreak/>
        <w:t>Merkmalsbeschreibung möglich wird.</w:t>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173645D" w:rsidR="002A58E5" w:rsidRDefault="00555AF8" w:rsidP="00555AF8">
      <w:pPr>
        <w:pStyle w:val="4"/>
        <w:spacing w:line="360" w:lineRule="auto"/>
      </w:pPr>
      <w:r>
        <w:lastRenderedPageBreak/>
        <w:t xml:space="preserve">2.2.2.3 </w:t>
      </w:r>
      <w:r w:rsidRPr="00555AF8">
        <w:t>Fundamentalmatrix</w:t>
      </w:r>
    </w:p>
    <w:p w14:paraId="50F5F191" w14:textId="45ED4920" w:rsidR="00555AF8" w:rsidRDefault="00735641" w:rsidP="005E55CE">
      <w:pPr>
        <w:pStyle w:val="4"/>
        <w:spacing w:line="360" w:lineRule="auto"/>
        <w:jc w:val="both"/>
        <w:rPr>
          <w:rFonts w:eastAsia="Times New Roman" w:cs="Times New Roman"/>
          <w:b w:val="0"/>
          <w:sz w:val="24"/>
        </w:rPr>
      </w:pPr>
      <w:r w:rsidRPr="00735641">
        <w:rPr>
          <w:rFonts w:eastAsia="Times New Roman" w:cs="Times New Roman"/>
          <w:b w:val="0"/>
          <w:iCs w:val="0"/>
          <w:sz w:val="24"/>
        </w:rPr>
        <w:t xml:space="preserve">In der Praxis </w:t>
      </w:r>
      <w:r>
        <w:rPr>
          <w:rFonts w:eastAsia="Times New Roman" w:cs="Times New Roman"/>
          <w:b w:val="0"/>
          <w:iCs w:val="0"/>
          <w:sz w:val="24"/>
        </w:rPr>
        <w:t>wird</w:t>
      </w:r>
      <w:r w:rsidRPr="00735641">
        <w:t xml:space="preserve"> </w:t>
      </w:r>
      <w:r>
        <w:rPr>
          <w:rFonts w:eastAsia="Times New Roman" w:cs="Times New Roman"/>
          <w:b w:val="0"/>
          <w:iCs w:val="0"/>
          <w:sz w:val="24"/>
        </w:rPr>
        <w:t>die</w:t>
      </w:r>
      <w:r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 xml:space="preserve"> Die Fundamentalmatrix ist dabei mathematisch eine 3 x 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Pr>
          <w:rFonts w:eastAsia="Times New Roman" w:cs="Times New Roman"/>
          <w:b w:val="0"/>
          <w:iCs w:val="0"/>
          <w:sz w:val="24"/>
        </w:rPr>
        <w:t>zwei Bildern derselben Szene beschreibt.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00040" cy="2697480"/>
                    </a:xfrm>
                    <a:prstGeom prst="rect">
                      <a:avLst/>
                    </a:prstGeom>
                  </pic:spPr>
                </pic:pic>
              </a:graphicData>
            </a:graphic>
          </wp:inline>
        </w:drawing>
      </w:r>
    </w:p>
    <w:p w14:paraId="7ED0BC2E" w14:textId="6122A9B3"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an </w:t>
      </w:r>
      <w:r w:rsidRPr="00377A2A">
        <w:rPr>
          <w:rFonts w:eastAsia="Times New Roman" w:cs="Times New Roman"/>
          <w:b w:val="0"/>
          <w:color w:val="FF0000"/>
          <w:sz w:val="24"/>
        </w:rPr>
        <w:t>XY</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2EC4D682" w:rsidR="006A48A0" w:rsidRPr="00AD0B2C" w:rsidRDefault="005E55CE" w:rsidP="006A48A0">
      <w:pPr>
        <w:pStyle w:val="4"/>
        <w:spacing w:line="360" w:lineRule="auto"/>
        <w:jc w:val="both"/>
        <w:rPr>
          <w:rFonts w:eastAsia="Times New Roman" w:cs="Times New Roman"/>
          <w:b w:val="0"/>
          <w:sz w:val="24"/>
        </w:rPr>
      </w:pPr>
      <w:r w:rsidRPr="00AD0B2C">
        <w:rPr>
          <w:rFonts w:eastAsia="Times New Roman" w:cs="Times New Roman"/>
          <w:b w:val="0"/>
          <w:sz w:val="24"/>
        </w:rPr>
        <w:lastRenderedPageBreak/>
        <w:t xml:space="preserve">Die Ebene, die durch den </w:t>
      </w:r>
      <w:r w:rsidR="009F7140" w:rsidRPr="00AD0B2C">
        <w:rPr>
          <w:rFonts w:eastAsia="Times New Roman" w:cs="Times New Roman"/>
          <w:b w:val="0"/>
          <w:sz w:val="24"/>
        </w:rPr>
        <w:t>Objektp</w:t>
      </w:r>
      <w:r w:rsidRPr="00AD0B2C">
        <w:rPr>
          <w:rFonts w:eastAsia="Times New Roman" w:cs="Times New Roman"/>
          <w:b w:val="0"/>
          <w:sz w:val="24"/>
        </w:rPr>
        <w:t>unkt</w:t>
      </w:r>
      <w:r w:rsidR="00383B46" w:rsidRPr="00AD0B2C">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AD0B2C">
        <w:rPr>
          <w:rFonts w:eastAsia="Times New Roman" w:cs="Times New Roman"/>
          <w:b w:val="0"/>
          <w:sz w:val="24"/>
        </w:rPr>
        <w:t xml:space="preserve"> </w:t>
      </w:r>
      <w:r w:rsidRPr="00AD0B2C">
        <w:rPr>
          <w:rFonts w:eastAsia="Times New Roman" w:cs="Times New Roman"/>
          <w:b w:val="0"/>
          <w:sz w:val="24"/>
        </w:rPr>
        <w:t xml:space="preserve">und die </w:t>
      </w:r>
      <w:r w:rsidR="009F7140" w:rsidRPr="00AD0B2C">
        <w:rPr>
          <w:rFonts w:eastAsia="Times New Roman" w:cs="Times New Roman"/>
          <w:b w:val="0"/>
          <w:sz w:val="24"/>
        </w:rPr>
        <w:t>Projektionszentren</w:t>
      </w:r>
      <w:r w:rsidRPr="00AD0B2C">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AD0B2C">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AD0B2C">
        <w:rPr>
          <w:rFonts w:eastAsia="Times New Roman" w:cs="Times New Roman"/>
          <w:b w:val="0"/>
          <w:sz w:val="24"/>
        </w:rPr>
        <w:t xml:space="preserve"> aufgespannt wird, wird Epipolarebene genannt</w:t>
      </w:r>
      <w:r w:rsidR="009F7140" w:rsidRPr="00AD0B2C">
        <w:rPr>
          <w:rFonts w:eastAsia="Times New Roman" w:cs="Times New Roman"/>
          <w:b w:val="0"/>
          <w:sz w:val="24"/>
        </w:rPr>
        <w:t xml:space="preserve">. Diese schneidet die linke bzw. rechte Bildfläche in den </w:t>
      </w:r>
      <w:r w:rsidR="00383B46" w:rsidRPr="00AD0B2C">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AD0B2C">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AD0B2C">
        <w:rPr>
          <w:rFonts w:eastAsia="Times New Roman" w:cs="Times New Roman"/>
          <w:b w:val="0"/>
          <w:sz w:val="24"/>
        </w:rPr>
        <w:t xml:space="preserve">. </w:t>
      </w:r>
      <w:r w:rsidR="0095142A" w:rsidRPr="00AD0B2C">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AD0B2C">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AD0B2C">
        <w:rPr>
          <w:rFonts w:eastAsia="Times New Roman" w:cs="Times New Roman"/>
          <w:b w:val="0"/>
          <w:sz w:val="24"/>
        </w:rPr>
        <w:t xml:space="preserve">. </w:t>
      </w:r>
      <w:r w:rsidR="00910B46" w:rsidRPr="00AD0B2C">
        <w:rPr>
          <w:rFonts w:eastAsia="Times New Roman" w:cs="Times New Roman"/>
          <w:b w:val="0"/>
          <w:sz w:val="24"/>
        </w:rPr>
        <w:t xml:space="preserve">Ein </w:t>
      </w:r>
      <w:r w:rsidR="0095142A" w:rsidRPr="00AD0B2C">
        <w:rPr>
          <w:rFonts w:eastAsia="Times New Roman" w:cs="Times New Roman"/>
          <w:b w:val="0"/>
          <w:sz w:val="24"/>
        </w:rPr>
        <w:t>Epipol</w:t>
      </w:r>
      <w:r w:rsidR="00910B46" w:rsidRPr="00AD0B2C">
        <w:rPr>
          <w:rFonts w:eastAsia="Times New Roman" w:cs="Times New Roman"/>
          <w:b w:val="0"/>
          <w:sz w:val="24"/>
        </w:rPr>
        <w:t xml:space="preserve"> </w:t>
      </w:r>
      <w:r w:rsidR="0095142A" w:rsidRPr="00AD0B2C">
        <w:rPr>
          <w:rFonts w:eastAsia="Times New Roman" w:cs="Times New Roman"/>
          <w:b w:val="0"/>
          <w:sz w:val="24"/>
        </w:rPr>
        <w:t>definier</w:t>
      </w:r>
      <w:r w:rsidR="00910B46" w:rsidRPr="00AD0B2C">
        <w:rPr>
          <w:rFonts w:eastAsia="Times New Roman" w:cs="Times New Roman"/>
          <w:b w:val="0"/>
          <w:sz w:val="24"/>
        </w:rPr>
        <w:t>t</w:t>
      </w:r>
      <w:r w:rsidR="009D0BAF" w:rsidRPr="00AD0B2C">
        <w:rPr>
          <w:rFonts w:eastAsia="Times New Roman" w:cs="Times New Roman"/>
          <w:b w:val="0"/>
          <w:sz w:val="24"/>
        </w:rPr>
        <w:t xml:space="preserve"> </w:t>
      </w:r>
      <w:r w:rsidR="0095142A" w:rsidRPr="00AD0B2C">
        <w:rPr>
          <w:rFonts w:eastAsia="Times New Roman" w:cs="Times New Roman"/>
          <w:b w:val="0"/>
          <w:sz w:val="24"/>
        </w:rPr>
        <w:t xml:space="preserve">dabei </w:t>
      </w:r>
      <w:r w:rsidR="00910B46" w:rsidRPr="00AD0B2C">
        <w:rPr>
          <w:rFonts w:eastAsia="Times New Roman" w:cs="Times New Roman"/>
          <w:b w:val="0"/>
          <w:sz w:val="24"/>
        </w:rPr>
        <w:t xml:space="preserve">einen Bildpunkt, der </w:t>
      </w:r>
      <w:r w:rsidR="0095142A" w:rsidRPr="00AD0B2C">
        <w:rPr>
          <w:rFonts w:eastAsia="Times New Roman" w:cs="Times New Roman"/>
          <w:b w:val="0"/>
          <w:sz w:val="24"/>
        </w:rPr>
        <w:t>das Projekt</w:t>
      </w:r>
      <w:r w:rsidR="00910B46" w:rsidRPr="00AD0B2C">
        <w:rPr>
          <w:rFonts w:eastAsia="Times New Roman" w:cs="Times New Roman"/>
          <w:b w:val="0"/>
          <w:sz w:val="24"/>
        </w:rPr>
        <w:t xml:space="preserve">ionszentrum der benachbarten Kamera in Relation </w:t>
      </w:r>
      <w:r w:rsidR="00387FCE" w:rsidRPr="00AD0B2C">
        <w:rPr>
          <w:rFonts w:eastAsia="Times New Roman" w:cs="Times New Roman"/>
          <w:b w:val="0"/>
          <w:sz w:val="24"/>
        </w:rPr>
        <w:t xml:space="preserve">zu </w:t>
      </w:r>
      <w:r w:rsidR="00910B46" w:rsidRPr="00AD0B2C">
        <w:rPr>
          <w:rFonts w:eastAsia="Times New Roman" w:cs="Times New Roman"/>
          <w:b w:val="0"/>
          <w:sz w:val="24"/>
        </w:rPr>
        <w:t xml:space="preserve">der eigenen Kamera abbildet. </w:t>
      </w:r>
      <w:r w:rsidR="009D0BAF" w:rsidRPr="00AD0B2C">
        <w:rPr>
          <w:rFonts w:eastAsia="Times New Roman" w:cs="Times New Roman"/>
          <w:b w:val="0"/>
          <w:sz w:val="24"/>
        </w:rPr>
        <w:t>Anzumerken ist hierbei, dass die Beziehung der Kameras zueinander unverändert bleibt, solange die Positionen der Epipole in den Bildern konstant bleiben</w:t>
      </w:r>
      <w:r w:rsidR="00871E86" w:rsidRPr="00AD0B2C">
        <w:rPr>
          <w:rFonts w:eastAsia="Times New Roman" w:cs="Times New Roman"/>
          <w:b w:val="0"/>
          <w:sz w:val="24"/>
        </w:rPr>
        <w:t xml:space="preserve">. </w:t>
      </w:r>
      <w:r w:rsidR="00653410" w:rsidRPr="00AD0B2C">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AD0B2C">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AD0B2C">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AD0B2C">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AD0B2C">
        <w:rPr>
          <w:rFonts w:eastAsia="Times New Roman" w:cs="Times New Roman"/>
          <w:b w:val="0"/>
          <w:sz w:val="24"/>
        </w:rPr>
        <w:t xml:space="preserve">. </w:t>
      </w:r>
      <w:r w:rsidR="00383B46" w:rsidRPr="00AD0B2C">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AD0B2C">
        <w:rPr>
          <w:rFonts w:eastAsia="Times New Roman" w:cs="Times New Roman"/>
          <w:b w:val="0"/>
          <w:sz w:val="24"/>
        </w:rPr>
        <w:t xml:space="preserve"> bezeichnet und definiert die Distanz zwischen den beiden Kameralinsen. </w:t>
      </w:r>
      <w:r w:rsidR="00956BD8" w:rsidRPr="00AD0B2C">
        <w:rPr>
          <w:rFonts w:eastAsia="Times New Roman" w:cs="Times New Roman"/>
          <w:b w:val="0"/>
          <w:sz w:val="24"/>
        </w:rPr>
        <w:t>D</w:t>
      </w:r>
      <w:r w:rsidR="00D22831" w:rsidRPr="00AD0B2C">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AD0B2C">
        <w:rPr>
          <w:rFonts w:eastAsia="Times New Roman" w:cs="Times New Roman"/>
          <w:b w:val="0"/>
          <w:sz w:val="24"/>
        </w:rPr>
        <w:t>ein Schnittpunkt mit dem korrespondierenden Strahl der anderen Kamera gefunden werden. I</w:t>
      </w:r>
      <w:r w:rsidR="00D22831" w:rsidRPr="00AD0B2C">
        <w:rPr>
          <w:rFonts w:eastAsia="Times New Roman" w:cs="Times New Roman"/>
          <w:b w:val="0"/>
          <w:sz w:val="24"/>
        </w:rPr>
        <w:t xml:space="preserve">n Abbildung X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AD0B2C">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AD0B2C">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AD0B2C">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AD0B2C">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AD0B2C">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AD0B2C">
        <w:rPr>
          <w:rFonts w:eastAsia="Times New Roman" w:cs="Times New Roman"/>
          <w:b w:val="0"/>
          <w:sz w:val="24"/>
        </w:rPr>
        <w:t xml:space="preserve"> mit dem </w:t>
      </w:r>
      <w:r w:rsidR="00B406D5" w:rsidRPr="00AD0B2C">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AD0B2C">
        <w:rPr>
          <w:rFonts w:eastAsia="Times New Roman" w:cs="Times New Roman"/>
          <w:b w:val="0"/>
          <w:sz w:val="24"/>
        </w:rPr>
        <w:t xml:space="preserve"> schneiden.</w:t>
      </w:r>
      <w:r w:rsidR="006A48A0" w:rsidRPr="00AD0B2C">
        <w:rPr>
          <w:rFonts w:eastAsia="Times New Roman" w:cs="Times New Roman"/>
          <w:b w:val="0"/>
          <w:sz w:val="24"/>
        </w:rPr>
        <w:t xml:space="preserve"> </w:t>
      </w:r>
      <w:r w:rsidR="005E472F" w:rsidRPr="00AD0B2C">
        <w:rPr>
          <w:rFonts w:eastAsia="Times New Roman" w:cs="Times New Roman"/>
          <w:b w:val="0"/>
          <w:sz w:val="24"/>
        </w:rPr>
        <w:t xml:space="preserve">Entsprechend </w:t>
      </w:r>
      <w:r w:rsidR="00956BD8" w:rsidRPr="00AD0B2C">
        <w:rPr>
          <w:rFonts w:eastAsia="Times New Roman" w:cs="Times New Roman"/>
          <w:b w:val="0"/>
          <w:sz w:val="24"/>
        </w:rPr>
        <w:t>der geometrischen Beziehung</w:t>
      </w:r>
      <w:r w:rsidR="005E472F" w:rsidRPr="00AD0B2C">
        <w:rPr>
          <w:rFonts w:eastAsia="Times New Roman" w:cs="Times New Roman"/>
          <w:b w:val="0"/>
          <w:sz w:val="24"/>
        </w:rPr>
        <w:t xml:space="preserve"> zwischen Epipol und dem Schnittpunkt der Projektionssträhle </w:t>
      </w:r>
      <w:r w:rsidR="00F340FF" w:rsidRPr="00AD0B2C">
        <w:rPr>
          <w:rFonts w:eastAsia="Times New Roman" w:cs="Times New Roman"/>
          <w:b w:val="0"/>
          <w:sz w:val="24"/>
        </w:rPr>
        <w:t>lässt sich feststellen</w:t>
      </w:r>
      <w:r w:rsidR="00956BD8" w:rsidRPr="00AD0B2C">
        <w:rPr>
          <w:rFonts w:eastAsia="Times New Roman" w:cs="Times New Roman"/>
          <w:b w:val="0"/>
          <w:sz w:val="24"/>
        </w:rPr>
        <w:t xml:space="preserve">, dass </w:t>
      </w:r>
      <w:r w:rsidR="00F340FF" w:rsidRPr="00AD0B2C">
        <w:rPr>
          <w:rFonts w:eastAsia="Times New Roman" w:cs="Times New Roman"/>
          <w:b w:val="0"/>
          <w:sz w:val="24"/>
        </w:rPr>
        <w:t xml:space="preserve">ein </w:t>
      </w:r>
      <w:r w:rsidR="00956BD8" w:rsidRPr="00AD0B2C">
        <w:rPr>
          <w:rFonts w:eastAsia="Times New Roman" w:cs="Times New Roman"/>
          <w:b w:val="0"/>
          <w:sz w:val="24"/>
        </w:rPr>
        <w:t>korrespondierende</w:t>
      </w:r>
      <w:r w:rsidR="00F340FF" w:rsidRPr="00AD0B2C">
        <w:rPr>
          <w:rFonts w:eastAsia="Times New Roman" w:cs="Times New Roman"/>
          <w:b w:val="0"/>
          <w:sz w:val="24"/>
        </w:rPr>
        <w:t xml:space="preserve">r </w:t>
      </w:r>
      <w:r w:rsidR="00956BD8" w:rsidRPr="00AD0B2C">
        <w:rPr>
          <w:rFonts w:eastAsia="Times New Roman" w:cs="Times New Roman"/>
          <w:b w:val="0"/>
          <w:sz w:val="24"/>
        </w:rPr>
        <w:t>Bildpunkt</w:t>
      </w:r>
      <w:r w:rsidR="00F340FF" w:rsidRPr="00AD0B2C">
        <w:rPr>
          <w:rFonts w:eastAsia="Times New Roman" w:cs="Times New Roman"/>
          <w:b w:val="0"/>
          <w:sz w:val="24"/>
        </w:rPr>
        <w:t xml:space="preserve"> zu einem </w:t>
      </w:r>
      <w:r w:rsidR="005E472F" w:rsidRPr="00AD0B2C">
        <w:rPr>
          <w:rFonts w:eastAsia="Times New Roman" w:cs="Times New Roman"/>
          <w:b w:val="0"/>
          <w:sz w:val="24"/>
        </w:rPr>
        <w:t>im nebenstehenden Bild befindlichen Punkt</w:t>
      </w:r>
      <w:r w:rsidR="00F340FF" w:rsidRPr="00AD0B2C">
        <w:rPr>
          <w:rFonts w:eastAsia="Times New Roman" w:cs="Times New Roman"/>
          <w:b w:val="0"/>
          <w:sz w:val="24"/>
        </w:rPr>
        <w:t xml:space="preserve"> ausschließlich auf der </w:t>
      </w:r>
      <w:r w:rsidR="00956BD8" w:rsidRPr="00AD0B2C">
        <w:rPr>
          <w:rFonts w:eastAsia="Times New Roman" w:cs="Times New Roman"/>
          <w:b w:val="0"/>
          <w:sz w:val="24"/>
        </w:rPr>
        <w:t xml:space="preserve">Epipolarlinie liegen </w:t>
      </w:r>
      <w:r w:rsidR="00F340FF" w:rsidRPr="00AD0B2C">
        <w:rPr>
          <w:rFonts w:eastAsia="Times New Roman" w:cs="Times New Roman"/>
          <w:b w:val="0"/>
          <w:sz w:val="24"/>
        </w:rPr>
        <w:t>kann</w:t>
      </w:r>
      <w:r w:rsidR="00956BD8" w:rsidRPr="00AD0B2C">
        <w:rPr>
          <w:rFonts w:eastAsia="Times New Roman" w:cs="Times New Roman"/>
          <w:b w:val="0"/>
          <w:sz w:val="24"/>
        </w:rPr>
        <w:t>.</w:t>
      </w:r>
      <w:r w:rsidR="009E1385" w:rsidRPr="00AD0B2C">
        <w:rPr>
          <w:rFonts w:eastAsia="Times New Roman" w:cs="Times New Roman"/>
          <w:b w:val="0"/>
          <w:sz w:val="24"/>
        </w:rPr>
        <w:t xml:space="preserve"> </w:t>
      </w:r>
      <w:r w:rsidR="00614A24" w:rsidRPr="00AD0B2C">
        <w:rPr>
          <w:rFonts w:eastAsia="Times New Roman" w:cs="Times New Roman"/>
          <w:b w:val="0"/>
          <w:sz w:val="24"/>
        </w:rPr>
        <w:t xml:space="preserve">Diese geometrische Beziehung wird dabei in der Fundamentalmatrix beschrieben und </w:t>
      </w:r>
      <w:r w:rsidR="00394E09" w:rsidRPr="00AD0B2C">
        <w:rPr>
          <w:rFonts w:eastAsia="Times New Roman" w:cs="Times New Roman"/>
          <w:b w:val="0"/>
          <w:sz w:val="24"/>
        </w:rPr>
        <w:t xml:space="preserve">führt zu einer Reduktion des Suchaufwands </w:t>
      </w:r>
      <w:r w:rsidR="00535994" w:rsidRPr="00AD0B2C">
        <w:rPr>
          <w:rFonts w:eastAsia="Times New Roman" w:cs="Times New Roman"/>
          <w:b w:val="0"/>
          <w:sz w:val="24"/>
        </w:rPr>
        <w:t xml:space="preserve">im Rahmen der </w:t>
      </w:r>
      <w:r w:rsidR="00394E09" w:rsidRPr="00AD0B2C">
        <w:rPr>
          <w:rFonts w:eastAsia="Times New Roman" w:cs="Times New Roman"/>
          <w:b w:val="0"/>
          <w:sz w:val="24"/>
        </w:rPr>
        <w:t>Korrespondenz</w:t>
      </w:r>
      <w:r w:rsidR="00535994" w:rsidRPr="00AD0B2C">
        <w:rPr>
          <w:rFonts w:eastAsia="Times New Roman" w:cs="Times New Roman"/>
          <w:b w:val="0"/>
          <w:sz w:val="24"/>
        </w:rPr>
        <w:t>analyse</w:t>
      </w:r>
      <w:r w:rsidR="00394E09" w:rsidRPr="00AD0B2C">
        <w:rPr>
          <w:rFonts w:eastAsia="Times New Roman" w:cs="Times New Roman"/>
          <w:b w:val="0"/>
          <w:sz w:val="24"/>
        </w:rPr>
        <w:t>.</w:t>
      </w:r>
    </w:p>
    <w:p w14:paraId="5CAF88E7" w14:textId="51810E68" w:rsidR="0016717A" w:rsidRDefault="00614A24" w:rsidP="006A48A0">
      <w:pPr>
        <w:pStyle w:val="4"/>
        <w:spacing w:line="360" w:lineRule="auto"/>
        <w:jc w:val="both"/>
        <w:rPr>
          <w:rFonts w:eastAsia="Times New Roman" w:cs="Times New Roman"/>
          <w:b w:val="0"/>
          <w:sz w:val="24"/>
        </w:rPr>
      </w:pPr>
      <w:r>
        <w:rPr>
          <w:rFonts w:eastAsia="Times New Roman" w:cs="Times New Roman"/>
          <w:b w:val="0"/>
          <w:sz w:val="24"/>
        </w:rPr>
        <w:t xml:space="preserve">Auf Basis des </w:t>
      </w:r>
      <w:r w:rsidR="00D86A97">
        <w:rPr>
          <w:rFonts w:eastAsia="Times New Roman" w:cs="Times New Roman"/>
          <w:b w:val="0"/>
          <w:sz w:val="24"/>
        </w:rPr>
        <w:t xml:space="preserve">von </w:t>
      </w:r>
      <w:r w:rsidR="00CE4324">
        <w:rPr>
          <w:rFonts w:eastAsia="Times New Roman" w:cs="Times New Roman"/>
          <w:b w:val="0"/>
          <w:sz w:val="24"/>
        </w:rPr>
        <w:t>Fischler und Bolles</w:t>
      </w:r>
      <w:r w:rsidR="00D86A97">
        <w:rPr>
          <w:rFonts w:eastAsia="Times New Roman" w:cs="Times New Roman"/>
          <w:b w:val="0"/>
          <w:sz w:val="24"/>
        </w:rPr>
        <w:t xml:space="preserve"> im Jahre 1981 vorgestellten </w:t>
      </w:r>
      <w:r w:rsidR="00CE4324">
        <w:rPr>
          <w:rFonts w:eastAsia="Times New Roman" w:cs="Times New Roman"/>
          <w:b w:val="0"/>
          <w:sz w:val="24"/>
        </w:rPr>
        <w:t xml:space="preserve">RANSAC (Random Sample Consensus) </w:t>
      </w:r>
      <w:r w:rsidRPr="00614A24">
        <w:rPr>
          <w:rFonts w:eastAsia="Times New Roman" w:cs="Times New Roman"/>
          <w:b w:val="0"/>
          <w:sz w:val="24"/>
        </w:rPr>
        <w:t>Algorithmus</w:t>
      </w:r>
      <w:r w:rsidR="00D86A97">
        <w:rPr>
          <w:rFonts w:eastAsia="Times New Roman" w:cs="Times New Roman"/>
          <w:b w:val="0"/>
          <w:sz w:val="24"/>
        </w:rPr>
        <w:t xml:space="preserve"> </w:t>
      </w:r>
      <w:r>
        <w:rPr>
          <w:rFonts w:eastAsia="Times New Roman" w:cs="Times New Roman"/>
          <w:b w:val="0"/>
          <w:sz w:val="24"/>
        </w:rPr>
        <w:t xml:space="preserve">ist eine Berechnung der Fundamentalmatrix bereits ab </w:t>
      </w:r>
      <w:r w:rsidR="00CE4324">
        <w:rPr>
          <w:rFonts w:eastAsia="Times New Roman" w:cs="Times New Roman"/>
          <w:b w:val="0"/>
          <w:sz w:val="24"/>
        </w:rPr>
        <w:t>sieben</w:t>
      </w:r>
      <w:r>
        <w:rPr>
          <w:rFonts w:eastAsia="Times New Roman" w:cs="Times New Roman"/>
          <w:b w:val="0"/>
          <w:sz w:val="24"/>
        </w:rPr>
        <w:t xml:space="preserve"> bekannten Korrespondenzpunkten möglich. </w:t>
      </w:r>
      <w:r w:rsidR="00CE4324">
        <w:rPr>
          <w:rFonts w:eastAsia="Times New Roman" w:cs="Times New Roman"/>
          <w:b w:val="0"/>
          <w:sz w:val="24"/>
        </w:rPr>
        <w:t xml:space="preserve">Da RANSAC in der gegebenen Datenmenge direkt Ausreißer herausfiltert, wird es </w:t>
      </w:r>
      <w:r w:rsidR="00A00DC8">
        <w:rPr>
          <w:rFonts w:eastAsia="Times New Roman" w:cs="Times New Roman"/>
          <w:b w:val="0"/>
          <w:sz w:val="24"/>
        </w:rPr>
        <w:t xml:space="preserve">als sehr robust eingestuft und </w:t>
      </w:r>
      <w:r w:rsidR="00CE4324">
        <w:rPr>
          <w:rFonts w:eastAsia="Times New Roman" w:cs="Times New Roman"/>
          <w:b w:val="0"/>
          <w:sz w:val="24"/>
        </w:rPr>
        <w:t xml:space="preserve">in </w:t>
      </w:r>
      <w:r w:rsidR="00A00DC8">
        <w:rPr>
          <w:rFonts w:eastAsia="Times New Roman" w:cs="Times New Roman"/>
          <w:b w:val="0"/>
          <w:sz w:val="24"/>
        </w:rPr>
        <w:t xml:space="preserve">zahlreichen anderen </w:t>
      </w:r>
      <w:r w:rsidR="00CE4324">
        <w:rPr>
          <w:rFonts w:eastAsia="Times New Roman" w:cs="Times New Roman"/>
          <w:b w:val="0"/>
          <w:sz w:val="24"/>
        </w:rPr>
        <w:t xml:space="preserve">Anwendungsbereichen wie bspw. </w:t>
      </w:r>
      <w:r w:rsidR="00FB3A56">
        <w:rPr>
          <w:rFonts w:eastAsia="Times New Roman" w:cs="Times New Roman"/>
          <w:b w:val="0"/>
          <w:sz w:val="24"/>
        </w:rPr>
        <w:t xml:space="preserve">dem </w:t>
      </w:r>
      <w:r w:rsidR="00CE4324">
        <w:rPr>
          <w:rFonts w:eastAsia="Times New Roman" w:cs="Times New Roman"/>
          <w:b w:val="0"/>
          <w:sz w:val="24"/>
        </w:rPr>
        <w:t>maschinellen Lernen</w:t>
      </w:r>
      <w:r w:rsidR="00FB3A56">
        <w:rPr>
          <w:rFonts w:eastAsia="Times New Roman" w:cs="Times New Roman"/>
          <w:b w:val="0"/>
          <w:sz w:val="24"/>
        </w:rPr>
        <w:t xml:space="preserve"> </w:t>
      </w:r>
      <w:r w:rsidR="00A00DC8">
        <w:rPr>
          <w:rFonts w:eastAsia="Times New Roman" w:cs="Times New Roman"/>
          <w:b w:val="0"/>
          <w:sz w:val="24"/>
        </w:rPr>
        <w:t xml:space="preserve">und der Robotik </w:t>
      </w:r>
      <w:r w:rsidR="00CE4324">
        <w:rPr>
          <w:rFonts w:eastAsia="Times New Roman" w:cs="Times New Roman"/>
          <w:b w:val="0"/>
          <w:sz w:val="24"/>
        </w:rPr>
        <w:t>eingesetzt</w:t>
      </w:r>
      <w:r w:rsidR="00A00DC8">
        <w:rPr>
          <w:rFonts w:eastAsia="Times New Roman" w:cs="Times New Roman"/>
          <w:b w:val="0"/>
          <w:sz w:val="24"/>
        </w:rPr>
        <w:t>.</w:t>
      </w:r>
    </w:p>
    <w:p w14:paraId="7ED526DB" w14:textId="77777777" w:rsidR="00A8282A" w:rsidRDefault="00D94466" w:rsidP="00BB367B">
      <w:pPr>
        <w:pStyle w:val="4"/>
        <w:spacing w:line="360" w:lineRule="auto"/>
        <w:jc w:val="both"/>
        <w:rPr>
          <w:rFonts w:eastAsia="Times New Roman" w:cs="Times New Roman"/>
          <w:b w:val="0"/>
          <w:sz w:val="24"/>
        </w:rPr>
      </w:pPr>
      <w:commentRangeStart w:id="31"/>
      <w:r>
        <w:rPr>
          <w:rFonts w:eastAsia="Times New Roman" w:cs="Times New Roman"/>
          <w:b w:val="0"/>
          <w:sz w:val="24"/>
        </w:rPr>
        <w:lastRenderedPageBreak/>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 Auf Basis dieser wird </w:t>
      </w:r>
      <w:r w:rsidR="00877AD7">
        <w:rPr>
          <w:rFonts w:eastAsia="Times New Roman" w:cs="Times New Roman"/>
          <w:b w:val="0"/>
          <w:sz w:val="24"/>
        </w:rPr>
        <w:t xml:space="preserve">im nächsten Schritt </w:t>
      </w:r>
      <w:r>
        <w:rPr>
          <w:rFonts w:eastAsia="Times New Roman" w:cs="Times New Roman"/>
          <w:b w:val="0"/>
          <w:sz w:val="24"/>
        </w:rPr>
        <w:t xml:space="preserve">ein homogenes Gleichungssystem formuliert, </w:t>
      </w:r>
      <w:r w:rsidR="00877AD7">
        <w:rPr>
          <w:rFonts w:eastAsia="Times New Roman" w:cs="Times New Roman"/>
          <w:b w:val="0"/>
          <w:sz w:val="24"/>
        </w:rPr>
        <w:t>durch dessen Lösung die zur Modellbeschreibung notwendigen Parameter ermittelt</w:t>
      </w:r>
      <w:r>
        <w:rPr>
          <w:rFonts w:eastAsia="Times New Roman" w:cs="Times New Roman"/>
          <w:b w:val="0"/>
          <w:sz w:val="24"/>
        </w:rPr>
        <w:t xml:space="preserve"> </w:t>
      </w:r>
      <w:r w:rsidR="00877AD7">
        <w:rPr>
          <w:rFonts w:eastAsia="Times New Roman" w:cs="Times New Roman"/>
          <w:b w:val="0"/>
          <w:sz w:val="24"/>
        </w:rPr>
        <w:t xml:space="preserve">werden können. Diese Parameter definieren eine mögliche Ausprägung der Fundamentalmatrix.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 xml:space="preserve">evaluiert.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16717A">
        <w:rPr>
          <w:rFonts w:eastAsia="Times New Roman" w:cs="Times New Roman"/>
          <w:b w:val="0"/>
          <w:sz w:val="24"/>
        </w:rPr>
        <w:t xml:space="preserve"> Die erste Gruppe beinhaltet die Ausreißer, die den Schwellwert überschreiten. Die zweite Gruppe umfasst all jene Punkte, die unterhalb des Schwellwerts liegen und folglich gut mit dem Modell übereinstimmen.  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 xml:space="preserve">. Hierbei wird 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931235">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das meist nicht der Fall, wodurch </w:t>
      </w:r>
      <w:r w:rsidR="00931235">
        <w:rPr>
          <w:rFonts w:eastAsia="Times New Roman" w:cs="Times New Roman"/>
          <w:b w:val="0"/>
          <w:sz w:val="24"/>
        </w:rPr>
        <w:t xml:space="preserve">ein weiteres 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und die daraus abgeleitete Fundamentalmatrix weiter zu präzisieren. </w:t>
      </w:r>
      <w:r w:rsidR="00614A24">
        <w:rPr>
          <w:rFonts w:eastAsia="Times New Roman" w:cs="Times New Roman"/>
          <w:b w:val="0"/>
          <w:sz w:val="24"/>
        </w:rPr>
        <w:t xml:space="preserve">Sobald </w:t>
      </w:r>
      <w:r w:rsidR="0005519D">
        <w:rPr>
          <w:rFonts w:eastAsia="Times New Roman" w:cs="Times New Roman"/>
          <w:b w:val="0"/>
          <w:sz w:val="24"/>
        </w:rPr>
        <w:t xml:space="preserve">eine präzise </w:t>
      </w:r>
      <w:r w:rsidR="00614A24">
        <w:rPr>
          <w:rFonts w:eastAsia="Times New Roman" w:cs="Times New Roman"/>
          <w:b w:val="0"/>
          <w:sz w:val="24"/>
        </w:rPr>
        <w:t>Fundamentalmatrix vorliegt, können mit ihr</w:t>
      </w:r>
      <w:r w:rsidR="00431C97">
        <w:rPr>
          <w:rFonts w:eastAsia="Times New Roman" w:cs="Times New Roman"/>
          <w:b w:val="0"/>
          <w:sz w:val="24"/>
        </w:rPr>
        <w:t xml:space="preserve"> </w:t>
      </w:r>
      <w:r w:rsidR="00614A24">
        <w:rPr>
          <w:rFonts w:eastAsia="Times New Roman" w:cs="Times New Roman"/>
          <w:b w:val="0"/>
          <w:sz w:val="24"/>
        </w:rPr>
        <w:t>zu einem gegebenen Bildpunkt</w:t>
      </w:r>
      <w:r w:rsidR="00BB367B">
        <w:rPr>
          <w:rFonts w:eastAsia="Times New Roman" w:cs="Times New Roman"/>
          <w:b w:val="0"/>
          <w:sz w:val="24"/>
        </w:rPr>
        <w:t xml:space="preserve"> die zugehörige Epipolarlinie auf dem benachbarten Bild berechnet werden, auf welcher der korrespondierende Punkt liegen muss.</w:t>
      </w:r>
      <w:commentRangeEnd w:id="31"/>
      <w:r w:rsidR="004B4342">
        <w:rPr>
          <w:rStyle w:val="Kommentarzeichen"/>
          <w:rFonts w:eastAsia="Times New Roman" w:cs="Times New Roman"/>
          <w:b w:val="0"/>
          <w:iCs w:val="0"/>
          <w:color w:val="auto"/>
        </w:rPr>
        <w:commentReference w:id="31"/>
      </w:r>
    </w:p>
    <w:p w14:paraId="12D0BDF0" w14:textId="379966AE" w:rsidR="00A8282A" w:rsidRDefault="007D59C0" w:rsidP="00BB367B">
      <w:pPr>
        <w:pStyle w:val="4"/>
        <w:spacing w:line="360" w:lineRule="auto"/>
        <w:jc w:val="both"/>
        <w:rPr>
          <w:rFonts w:eastAsia="Times New Roman" w:cs="Times New Roman"/>
          <w:b w:val="0"/>
          <w:sz w:val="24"/>
        </w:rPr>
      </w:pPr>
      <w:r>
        <w:rPr>
          <w:rFonts w:eastAsia="Times New Roman" w:cs="Times New Roman"/>
          <w:b w:val="0"/>
          <w:sz w:val="24"/>
        </w:rPr>
        <w:t>Mathematisch lässt sich dieser Zusammenhang mit der folgenden Formel berechnen.</w:t>
      </w:r>
    </w:p>
    <w:p w14:paraId="7677E00F" w14:textId="05D41781" w:rsidR="007D59C0" w:rsidRDefault="007D59C0">
      <w:pPr>
        <w:rPr>
          <w:iCs/>
          <w:color w:val="000000" w:themeColor="text1"/>
        </w:rPr>
      </w:pPr>
      <w:r>
        <w:rPr>
          <w:b/>
        </w:rPr>
        <w:br w:type="page"/>
      </w:r>
    </w:p>
    <w:p w14:paraId="098A657A" w14:textId="77777777" w:rsidR="007D59C0" w:rsidRPr="00420D43" w:rsidRDefault="007D59C0" w:rsidP="007D59C0">
      <w:pPr>
        <w:spacing w:before="240" w:after="120" w:line="360" w:lineRule="auto"/>
        <w:jc w:val="both"/>
        <w:rPr>
          <w:color w:val="000000" w:themeColor="text1"/>
        </w:rPr>
      </w:pPr>
      <w:r w:rsidRPr="00420D43">
        <w:rPr>
          <w:color w:val="FF0000"/>
        </w:rPr>
        <w:lastRenderedPageBreak/>
        <w:t>Formel X</w:t>
      </w:r>
      <w:r w:rsidRPr="00420D43">
        <w:rPr>
          <w:color w:val="000000" w:themeColor="text1"/>
        </w:rPr>
        <w:t>: Disparität konjugierter Bildpunkte</w:t>
      </w:r>
    </w:p>
    <w:p w14:paraId="1D63BA5C" w14:textId="3ECF8ACF" w:rsidR="007D59C0" w:rsidRPr="00420D43"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5F12860" w:rsidR="007D59C0" w:rsidRPr="00420D43" w:rsidRDefault="007D59C0" w:rsidP="007D59C0">
      <w:pPr>
        <w:spacing w:before="240" w:after="120" w:line="360" w:lineRule="auto"/>
        <w:jc w:val="both"/>
        <w:rPr>
          <w:color w:val="FF0000"/>
        </w:rPr>
      </w:pPr>
      <w:r w:rsidRPr="00420D43">
        <w:rPr>
          <w:color w:val="FF0000"/>
        </w:rPr>
        <w:t xml:space="preserve">Quelle: </w:t>
      </w:r>
      <w:commentRangeStart w:id="32"/>
      <w:r w:rsidRPr="00420D43">
        <w:rPr>
          <w:color w:val="FF0000"/>
        </w:rPr>
        <w:t>Stiny, L., Spuleneigeninduktivität, 2018, S. 111</w:t>
      </w:r>
      <w:commentRangeEnd w:id="32"/>
      <w:r w:rsidRPr="00420D43">
        <w:rPr>
          <w:rStyle w:val="Kommentarzeichen"/>
          <w:sz w:val="24"/>
          <w:szCs w:val="24"/>
        </w:rPr>
        <w:commentReference w:id="32"/>
      </w:r>
    </w:p>
    <w:p w14:paraId="7B330238" w14:textId="3683825F" w:rsidR="007D59C0" w:rsidRPr="00420D43" w:rsidRDefault="00420D43" w:rsidP="00BB367B">
      <w:pPr>
        <w:pStyle w:val="4"/>
        <w:spacing w:line="360" w:lineRule="auto"/>
        <w:jc w:val="both"/>
        <w:rPr>
          <w:rFonts w:eastAsia="Times New Roman" w:cs="Times New Roman"/>
          <w:b w:val="0"/>
          <w:sz w:val="24"/>
        </w:rPr>
      </w:pPr>
      <w:r w:rsidRPr="00420D43">
        <w:rPr>
          <w:rFonts w:eastAsia="Times New Roman" w:cs="Times New Roman"/>
          <w:b w:val="0"/>
          <w:sz w:val="24"/>
        </w:rPr>
        <w:t xml:space="preserve">So kann die </w:t>
      </w:r>
      <w:r w:rsidR="007D59C0" w:rsidRPr="00420D43">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Pr="00420D43">
        <w:rPr>
          <w:rFonts w:eastAsia="Times New Roman" w:cs="Times New Roman"/>
          <w:b w:val="0"/>
          <w:sz w:val="24"/>
        </w:rPr>
        <w:t xml:space="preserve"> </w:t>
      </w:r>
      <w:r w:rsidR="007D59C0" w:rsidRPr="00420D43">
        <w:rPr>
          <w:rFonts w:eastAsia="Times New Roman" w:cs="Times New Roman"/>
          <w:b w:val="0"/>
          <w:sz w:val="24"/>
        </w:rPr>
        <w:t xml:space="preserve">des zweiten Bilds </w:t>
      </w:r>
      <w:r w:rsidRPr="00420D43">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Pr="00420D43">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Pr="00420D43">
        <w:rPr>
          <w:rFonts w:eastAsia="Times New Roman" w:cs="Times New Roman"/>
          <w:b w:val="0"/>
          <w:sz w:val="24"/>
        </w:rPr>
        <w:t xml:space="preserve"> des ersten Bilds berechnet werden.</w:t>
      </w:r>
    </w:p>
    <w:p w14:paraId="4C84AEA7" w14:textId="3B0CF580" w:rsidR="00614A24" w:rsidRPr="00196158" w:rsidRDefault="00BB367B" w:rsidP="00BB367B">
      <w:pPr>
        <w:pStyle w:val="4"/>
        <w:spacing w:line="360" w:lineRule="auto"/>
        <w:jc w:val="both"/>
        <w:rPr>
          <w:rFonts w:eastAsia="Times New Roman" w:cs="Times New Roman"/>
          <w:b w:val="0"/>
          <w:sz w:val="24"/>
        </w:rPr>
      </w:pPr>
      <w:r w:rsidRPr="00420D43">
        <w:rPr>
          <w:rFonts w:eastAsia="Times New Roman" w:cs="Times New Roman"/>
          <w:b w:val="0"/>
          <w:sz w:val="24"/>
        </w:rPr>
        <w:t>Wie bereits erwähnt, ergibt</w:t>
      </w:r>
      <w:r>
        <w:rPr>
          <w:rFonts w:eastAsia="Times New Roman" w:cs="Times New Roman"/>
          <w:b w:val="0"/>
          <w:sz w:val="24"/>
        </w:rPr>
        <w:t xml:space="preserve"> sich hierdurch eine deutliche Reduktion des Suchaufwands nach Korrespondenzpunkten, wodurch im Vergleich zu SIFT in kürzester Zeit weitaus mehr Korrespondenzen in den Bildern gefunden werden können. Dieser Schritt ist essenziell, um für die spätere Generierung einer dichten dreidimensionalen Punktwolke genügend Punkte vorliegen zu haben.</w:t>
      </w:r>
    </w:p>
    <w:p w14:paraId="4DEC102F" w14:textId="77777777" w:rsidR="005E55CE" w:rsidRDefault="005E55CE">
      <w:pPr>
        <w:rPr>
          <w:rFonts w:eastAsiaTheme="majorEastAsia" w:cstheme="majorBidi"/>
          <w:b/>
          <w:color w:val="000000" w:themeColor="text1"/>
          <w:sz w:val="28"/>
        </w:rPr>
      </w:pPr>
      <w:r>
        <w:br w:type="page"/>
      </w:r>
    </w:p>
    <w:p w14:paraId="7F24D81B" w14:textId="68315889" w:rsidR="00897FC9" w:rsidRDefault="00C966F2" w:rsidP="002A58E5">
      <w:pPr>
        <w:pStyle w:val="3"/>
        <w:spacing w:line="360" w:lineRule="auto"/>
      </w:pPr>
      <w:r w:rsidRPr="00C47E0A">
        <w:lastRenderedPageBreak/>
        <w:t>2.</w:t>
      </w:r>
      <w:r>
        <w:t>2</w:t>
      </w:r>
      <w:r w:rsidRPr="00C47E0A">
        <w:t>.</w:t>
      </w:r>
      <w:r w:rsidR="002A58E5">
        <w:t>3</w:t>
      </w:r>
      <w:r w:rsidRPr="00C47E0A">
        <w:t xml:space="preserve"> </w:t>
      </w:r>
      <w:r>
        <w:t>Koordinaten</w:t>
      </w:r>
      <w:r w:rsidR="005A26AF">
        <w:t>berechnung</w:t>
      </w:r>
    </w:p>
    <w:p w14:paraId="421BA014" w14:textId="627C7168"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xml:space="preserve">, können diese weiterführend verwendet werden, um zu einem korrespondierenden Punktepaar die Koordinaten des zugehörigen dreidimensionalen Objektpunkts im Raum zu berechnen.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6DBD907C"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3956050"/>
                    </a:xfrm>
                    <a:prstGeom prst="rect">
                      <a:avLst/>
                    </a:prstGeom>
                  </pic:spPr>
                </pic:pic>
              </a:graphicData>
            </a:graphic>
          </wp:inline>
        </w:drawing>
      </w:r>
    </w:p>
    <w:p w14:paraId="605A14E7" w14:textId="77777777"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 xml:space="preserve">Quelle: Eigene Darstellung in Anlehnung an </w:t>
      </w:r>
      <w:r w:rsidRPr="00377A2A">
        <w:rPr>
          <w:rFonts w:eastAsia="Times New Roman" w:cs="Times New Roman"/>
          <w:b w:val="0"/>
          <w:color w:val="FF0000"/>
          <w:sz w:val="24"/>
        </w:rPr>
        <w:t>XY</w:t>
      </w:r>
    </w:p>
    <w:p w14:paraId="4063498C" w14:textId="484E3579" w:rsidR="00245BF5" w:rsidRPr="00960406" w:rsidRDefault="00673794" w:rsidP="0085224A">
      <w:pPr>
        <w:pStyle w:val="3"/>
        <w:spacing w:line="360" w:lineRule="auto"/>
        <w:jc w:val="both"/>
        <w:rPr>
          <w:rFonts w:eastAsia="Times New Roman" w:cs="Times New Roman"/>
          <w:b w:val="0"/>
          <w:sz w:val="24"/>
        </w:rPr>
      </w:pPr>
      <w:r w:rsidRPr="00960406">
        <w:rPr>
          <w:rFonts w:eastAsia="Times New Roman" w:cs="Times New Roman"/>
          <w:b w:val="0"/>
          <w:sz w:val="24"/>
        </w:rPr>
        <w:t>Wie</w:t>
      </w:r>
      <w:r w:rsidR="00544F65" w:rsidRPr="00960406">
        <w:rPr>
          <w:rFonts w:eastAsia="Times New Roman" w:cs="Times New Roman"/>
          <w:b w:val="0"/>
          <w:sz w:val="24"/>
        </w:rPr>
        <w:t xml:space="preserve"> </w:t>
      </w:r>
      <w:r w:rsidRPr="00960406">
        <w:rPr>
          <w:rFonts w:eastAsia="Times New Roman" w:cs="Times New Roman"/>
          <w:b w:val="0"/>
          <w:sz w:val="24"/>
        </w:rPr>
        <w:t>abgebildet</w:t>
      </w:r>
      <w:r w:rsidR="00544F65" w:rsidRPr="00960406">
        <w:rPr>
          <w:rFonts w:eastAsia="Times New Roman" w:cs="Times New Roman"/>
          <w:b w:val="0"/>
          <w:sz w:val="24"/>
        </w:rPr>
        <w:t>, projiziert die Aufnahme ein</w:t>
      </w:r>
      <w:r w:rsidR="00427FA2" w:rsidRPr="00960406">
        <w:rPr>
          <w:rFonts w:eastAsia="Times New Roman" w:cs="Times New Roman"/>
          <w:b w:val="0"/>
          <w:sz w:val="24"/>
        </w:rPr>
        <w:t>es</w:t>
      </w:r>
      <w:r w:rsidR="00544F65" w:rsidRPr="00960406">
        <w:rPr>
          <w:rFonts w:eastAsia="Times New Roman" w:cs="Times New Roman"/>
          <w:b w:val="0"/>
          <w:sz w:val="24"/>
        </w:rPr>
        <w:t xml:space="preserve"> beliebige</w:t>
      </w:r>
      <w:r w:rsidR="00427FA2" w:rsidRPr="00960406">
        <w:rPr>
          <w:rFonts w:eastAsia="Times New Roman" w:cs="Times New Roman"/>
          <w:b w:val="0"/>
          <w:sz w:val="24"/>
        </w:rPr>
        <w:t xml:space="preserve">n </w:t>
      </w:r>
      <w:r w:rsidR="00544F65" w:rsidRPr="00960406">
        <w:rPr>
          <w:rFonts w:eastAsia="Times New Roman" w:cs="Times New Roman"/>
          <w:b w:val="0"/>
          <w:sz w:val="24"/>
        </w:rPr>
        <w:t>dreidimensionale</w:t>
      </w:r>
      <w:r w:rsidR="00427FA2" w:rsidRPr="00960406">
        <w:rPr>
          <w:rFonts w:eastAsia="Times New Roman" w:cs="Times New Roman"/>
          <w:b w:val="0"/>
          <w:sz w:val="24"/>
        </w:rPr>
        <w:t xml:space="preserve">n </w:t>
      </w:r>
      <w:r w:rsidR="00544F65" w:rsidRPr="00960406">
        <w:rPr>
          <w:rFonts w:eastAsia="Times New Roman" w:cs="Times New Roman"/>
          <w:b w:val="0"/>
          <w:sz w:val="24"/>
        </w:rPr>
        <w:t>Punkt</w:t>
      </w:r>
      <w:r w:rsidR="00427FA2" w:rsidRPr="00960406">
        <w:rPr>
          <w:rFonts w:eastAsia="Times New Roman" w:cs="Times New Roman"/>
          <w:b w:val="0"/>
          <w:sz w:val="24"/>
        </w:rPr>
        <w:t>s</w:t>
      </w:r>
      <w:r w:rsidR="00544F65" w:rsidRPr="00960406">
        <w:rPr>
          <w:rFonts w:eastAsia="Times New Roman" w:cs="Times New Roman"/>
          <w:b w:val="0"/>
          <w:sz w:val="24"/>
        </w:rPr>
        <w:t xml:space="preserve"> P auf </w:t>
      </w:r>
      <w:r w:rsidR="00427FA2" w:rsidRPr="00960406">
        <w:rPr>
          <w:rFonts w:eastAsia="Times New Roman" w:cs="Times New Roman"/>
          <w:b w:val="0"/>
          <w:sz w:val="24"/>
        </w:rPr>
        <w:t>beiden Kamerabildflächen einen Bildpunkt</w:t>
      </w:r>
      <w:r w:rsidR="001F5475" w:rsidRPr="00960406">
        <w:rPr>
          <w:rFonts w:eastAsia="Times New Roman" w:cs="Times New Roman"/>
          <w:b w:val="0"/>
          <w:sz w:val="24"/>
        </w:rPr>
        <w:t xml:space="preserve">. </w:t>
      </w:r>
      <w:r w:rsidR="00427FA2" w:rsidRPr="00960406">
        <w:rPr>
          <w:rFonts w:eastAsia="Times New Roman" w:cs="Times New Roman"/>
          <w:b w:val="0"/>
          <w:sz w:val="24"/>
        </w:rPr>
        <w:t xml:space="preserve">Diese </w:t>
      </w:r>
      <w:r w:rsidR="00D54A6F" w:rsidRPr="00960406">
        <w:rPr>
          <w:rFonts w:eastAsia="Times New Roman" w:cs="Times New Roman"/>
          <w:b w:val="0"/>
          <w:sz w:val="24"/>
        </w:rPr>
        <w:t>zusammengehörigen Projektionspunkte</w:t>
      </w:r>
      <w:r w:rsidRPr="00960406">
        <w:rPr>
          <w:rFonts w:eastAsia="Times New Roman" w:cs="Times New Roman"/>
          <w:b w:val="0"/>
          <w:sz w:val="24"/>
        </w:rPr>
        <w:t xml:space="preserve"> </w:t>
      </w:r>
      <w:r w:rsidR="00A9498E" w:rsidRPr="00960406">
        <w:rPr>
          <w:rFonts w:eastAsia="Times New Roman" w:cs="Times New Roman"/>
          <w:b w:val="0"/>
          <w:sz w:val="24"/>
        </w:rPr>
        <w:t xml:space="preserve">wurden zuvor als Korrespondenzpunkte ermittelt und </w:t>
      </w:r>
      <w:r w:rsidRPr="00960406">
        <w:rPr>
          <w:rFonts w:eastAsia="Times New Roman" w:cs="Times New Roman"/>
          <w:b w:val="0"/>
          <w:sz w:val="24"/>
        </w:rPr>
        <w:t xml:space="preserve">werden </w:t>
      </w:r>
      <w:r w:rsidR="00A9498E" w:rsidRPr="00960406">
        <w:rPr>
          <w:rFonts w:eastAsia="Times New Roman" w:cs="Times New Roman"/>
          <w:b w:val="0"/>
          <w:sz w:val="24"/>
        </w:rPr>
        <w:t xml:space="preserve">in dieser Abbildung </w:t>
      </w:r>
      <w:r w:rsidR="00245BF5" w:rsidRPr="00960406">
        <w:rPr>
          <w:rFonts w:eastAsia="Times New Roman" w:cs="Times New Roman"/>
          <w:b w:val="0"/>
          <w:sz w:val="24"/>
        </w:rPr>
        <w:t xml:space="preserve">exemplarisch </w:t>
      </w:r>
      <w:r w:rsidRPr="00960406">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96040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960406">
        <w:rPr>
          <w:rFonts w:eastAsia="Times New Roman" w:cs="Times New Roman"/>
          <w:b w:val="0"/>
          <w:sz w:val="24"/>
        </w:rPr>
        <w:t xml:space="preserve"> </w:t>
      </w:r>
      <w:r w:rsidRPr="00960406">
        <w:rPr>
          <w:rFonts w:eastAsia="Times New Roman" w:cs="Times New Roman"/>
          <w:b w:val="0"/>
          <w:sz w:val="24"/>
        </w:rPr>
        <w:t>dargestellt</w:t>
      </w:r>
      <w:r w:rsidR="001F5475" w:rsidRPr="00960406">
        <w:rPr>
          <w:rFonts w:eastAsia="Times New Roman" w:cs="Times New Roman"/>
          <w:b w:val="0"/>
          <w:sz w:val="24"/>
        </w:rPr>
        <w:t xml:space="preserve">. </w:t>
      </w:r>
      <w:r w:rsidR="00B15321" w:rsidRPr="00960406">
        <w:rPr>
          <w:rFonts w:eastAsia="Times New Roman" w:cs="Times New Roman"/>
          <w:b w:val="0"/>
          <w:sz w:val="24"/>
        </w:rPr>
        <w:t xml:space="preserve">Durch das Bekanntsein der intrinsischen und extrinsischen Kamerakalibrierungsparameter der beiden Kameramodule repräsentiert der Punkt </w:t>
      </w:r>
      <m:oMath>
        <m:r>
          <m:rPr>
            <m:sty m:val="bi"/>
          </m:rPr>
          <w:rPr>
            <w:rFonts w:ascii="Cambria Math" w:eastAsia="Times New Roman" w:hAnsi="Cambria Math" w:cs="Times New Roman"/>
            <w:sz w:val="24"/>
          </w:rPr>
          <m:t>P</m:t>
        </m:r>
      </m:oMath>
      <w:r w:rsidR="00245BF5" w:rsidRPr="00960406">
        <w:rPr>
          <w:rFonts w:eastAsia="Times New Roman" w:cs="Times New Roman"/>
          <w:b w:val="0"/>
          <w:sz w:val="24"/>
        </w:rPr>
        <w:t xml:space="preserve"> </w:t>
      </w:r>
      <w:r w:rsidR="00B15321" w:rsidRPr="00960406">
        <w:rPr>
          <w:rFonts w:eastAsia="Times New Roman" w:cs="Times New Roman"/>
          <w:b w:val="0"/>
          <w:sz w:val="24"/>
        </w:rPr>
        <w:t xml:space="preserve">den Schnittpunkt der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B15321" w:rsidRPr="0096040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B15321" w:rsidRPr="00960406">
        <w:rPr>
          <w:rFonts w:eastAsia="Times New Roman" w:cs="Times New Roman"/>
          <w:b w:val="0"/>
          <w:sz w:val="24"/>
        </w:rPr>
        <w:t xml:space="preserve">. </w:t>
      </w:r>
    </w:p>
    <w:p w14:paraId="49E9D3E1" w14:textId="5F2E691D" w:rsidR="00544F65" w:rsidRPr="00CD4A08" w:rsidRDefault="00245BF5" w:rsidP="00960406">
      <w:pPr>
        <w:pStyle w:val="3"/>
        <w:spacing w:line="360" w:lineRule="auto"/>
        <w:jc w:val="both"/>
        <w:outlineLvl w:val="1"/>
        <w:rPr>
          <w:rFonts w:eastAsia="Times New Roman" w:cs="Times New Roman"/>
          <w:b w:val="0"/>
          <w:sz w:val="24"/>
        </w:rPr>
      </w:pPr>
      <w:r w:rsidRPr="00960406">
        <w:rPr>
          <w:rFonts w:eastAsia="Times New Roman" w:cs="Times New Roman"/>
          <w:b w:val="0"/>
          <w:sz w:val="24"/>
        </w:rPr>
        <w:lastRenderedPageBreak/>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96040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960406">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960406">
        <w:rPr>
          <w:rFonts w:eastAsia="Times New Roman" w:cs="Times New Roman"/>
          <w:b w:val="0"/>
          <w:sz w:val="24"/>
        </w:rPr>
        <w:t xml:space="preserve"> schneiden die beiden Bildflächen in den Epipolarlinien</w:t>
      </w:r>
      <w:r w:rsidR="00CD4A08" w:rsidRPr="0096040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960406">
        <w:rPr>
          <w:rFonts w:eastAsia="Times New Roman" w:cs="Times New Roman"/>
          <w:b w:val="0"/>
          <w:sz w:val="24"/>
        </w:rPr>
        <w:t xml:space="preserve"> </w:t>
      </w:r>
      <w:r w:rsidRPr="00960406">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960406">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96040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960406">
        <w:rPr>
          <w:rFonts w:eastAsia="Times New Roman" w:cs="Times New Roman"/>
          <w:b w:val="0"/>
          <w:sz w:val="24"/>
        </w:rPr>
        <w:t xml:space="preserve"> liegen.</w:t>
      </w:r>
      <w:r w:rsidR="00944CCB">
        <w:rPr>
          <w:rFonts w:eastAsia="Times New Roman" w:cs="Times New Roman"/>
          <w:b w:val="0"/>
          <w:sz w:val="24"/>
        </w:rPr>
        <w:t xml:space="preserve"> </w:t>
      </w:r>
      <w:r w:rsidR="00944CCB" w:rsidRPr="00944CCB">
        <w:rPr>
          <w:rFonts w:eastAsia="Times New Roman" w:cs="Times New Roman"/>
          <w:b w:val="0"/>
          <w:sz w:val="24"/>
        </w:rPr>
        <w:t xml:space="preserve">Da </w:t>
      </w:r>
      <w:r w:rsidR="00944CCB">
        <w:rPr>
          <w:rFonts w:eastAsia="Times New Roman" w:cs="Times New Roman"/>
          <w:b w:val="0"/>
          <w:sz w:val="24"/>
        </w:rPr>
        <w:t xml:space="preserve">sich </w:t>
      </w:r>
      <w:r w:rsidR="00944CCB" w:rsidRPr="00944CCB">
        <w:rPr>
          <w:rFonts w:eastAsia="Times New Roman" w:cs="Times New Roman"/>
          <w:b w:val="0"/>
          <w:sz w:val="24"/>
        </w:rPr>
        <w:t xml:space="preserve">die </w:t>
      </w:r>
      <w:r w:rsidR="00944CCB">
        <w:rPr>
          <w:rFonts w:eastAsia="Times New Roman" w:cs="Times New Roman"/>
          <w:b w:val="0"/>
          <w:sz w:val="24"/>
        </w:rPr>
        <w:t xml:space="preserve">beiden </w:t>
      </w:r>
      <w:r w:rsidR="00944CCB" w:rsidRPr="00944CCB">
        <w:rPr>
          <w:rFonts w:eastAsia="Times New Roman" w:cs="Times New Roman"/>
          <w:b w:val="0"/>
          <w:sz w:val="24"/>
        </w:rPr>
        <w:t xml:space="preserve">Kameras </w:t>
      </w:r>
      <w:r w:rsidR="00944CCB">
        <w:rPr>
          <w:rFonts w:eastAsia="Times New Roman" w:cs="Times New Roman"/>
          <w:b w:val="0"/>
          <w:sz w:val="24"/>
        </w:rPr>
        <w:t xml:space="preserve">sowie deren jeweilige Bildebene in dem abgebildeten Stereokamerasystem </w:t>
      </w:r>
      <w:r w:rsidR="00944CCB" w:rsidRPr="00944CCB">
        <w:rPr>
          <w:rFonts w:eastAsia="Times New Roman" w:cs="Times New Roman"/>
          <w:b w:val="0"/>
          <w:sz w:val="24"/>
        </w:rPr>
        <w:t xml:space="preserve">parallel zueinander </w:t>
      </w:r>
      <w:r w:rsidR="00944CCB">
        <w:rPr>
          <w:rFonts w:eastAsia="Times New Roman" w:cs="Times New Roman"/>
          <w:b w:val="0"/>
          <w:sz w:val="24"/>
        </w:rPr>
        <w:t>befinden</w:t>
      </w:r>
      <w:r w:rsidR="00944CCB" w:rsidRPr="00944CCB">
        <w:rPr>
          <w:rFonts w:eastAsia="Times New Roman" w:cs="Times New Roman"/>
          <w:b w:val="0"/>
          <w:sz w:val="24"/>
        </w:rPr>
        <w:t xml:space="preserve">, </w:t>
      </w:r>
      <w:r w:rsidR="00944CCB">
        <w:rPr>
          <w:rFonts w:eastAsia="Times New Roman" w:cs="Times New Roman"/>
          <w:b w:val="0"/>
          <w:sz w:val="24"/>
        </w:rPr>
        <w:t>lässt sich mathematisch herleiten</w:t>
      </w:r>
      <w:r w:rsidR="00944CCB" w:rsidRPr="00944CCB">
        <w:rPr>
          <w:rFonts w:eastAsia="Times New Roman" w:cs="Times New Roman"/>
          <w:b w:val="0"/>
          <w:sz w:val="24"/>
        </w:rPr>
        <w:t xml:space="preserve">, </w:t>
      </w:r>
      <w:r w:rsidR="00944CCB">
        <w:rPr>
          <w:rFonts w:eastAsia="Times New Roman" w:cs="Times New Roman"/>
          <w:b w:val="0"/>
          <w:sz w:val="24"/>
        </w:rPr>
        <w:t xml:space="preserve">dass sich die jeweiligen </w:t>
      </w:r>
      <w:r w:rsidR="00944CCB" w:rsidRPr="00944CCB">
        <w:rPr>
          <w:rFonts w:eastAsia="Times New Roman" w:cs="Times New Roman"/>
          <w:b w:val="0"/>
          <w:sz w:val="24"/>
        </w:rPr>
        <w:t>Epipol</w:t>
      </w:r>
      <w:r w:rsidR="00944CCB">
        <w:rPr>
          <w:rFonts w:eastAsia="Times New Roman" w:cs="Times New Roman"/>
          <w:b w:val="0"/>
          <w:sz w:val="24"/>
        </w:rPr>
        <w:t xml:space="preserve">e stets </w:t>
      </w:r>
      <w:r w:rsidR="00944CCB" w:rsidRPr="00944CCB">
        <w:rPr>
          <w:rFonts w:eastAsia="Times New Roman" w:cs="Times New Roman"/>
          <w:b w:val="0"/>
          <w:sz w:val="24"/>
        </w:rPr>
        <w:t>im Unendlichen entlang der Verbindungslinie der optischen Achsen der Kameras</w:t>
      </w:r>
      <w:r w:rsidR="00944CCB">
        <w:rPr>
          <w:rFonts w:eastAsia="Times New Roman" w:cs="Times New Roman"/>
          <w:b w:val="0"/>
          <w:sz w:val="24"/>
        </w:rPr>
        <w:t xml:space="preserve"> befinden</w:t>
      </w:r>
      <w:r w:rsidR="00944CCB" w:rsidRPr="00944CCB">
        <w:rPr>
          <w:rFonts w:eastAsia="Times New Roman" w:cs="Times New Roman"/>
          <w:b w:val="0"/>
          <w:sz w:val="24"/>
        </w:rPr>
        <w:t>.</w:t>
      </w:r>
      <w:r w:rsidR="00944CCB">
        <w:rPr>
          <w:rFonts w:eastAsia="Times New Roman" w:cs="Times New Roman"/>
          <w:b w:val="0"/>
          <w:sz w:val="24"/>
        </w:rPr>
        <w:t xml:space="preserve"> Aus diesem Grund wurde auf eine Darstellung der Epipole in Abbildung </w:t>
      </w:r>
      <w:r w:rsidR="00944CCB" w:rsidRPr="00960406">
        <w:rPr>
          <w:rFonts w:eastAsia="Times New Roman" w:cs="Times New Roman"/>
          <w:b w:val="0"/>
          <w:color w:val="FF0000"/>
          <w:sz w:val="24"/>
        </w:rPr>
        <w:t>X</w:t>
      </w:r>
      <w:r w:rsidR="00944CCB">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Pr>
          <w:rFonts w:eastAsia="Times New Roman" w:cs="Times New Roman"/>
          <w:b w:val="0"/>
          <w:sz w:val="24"/>
        </w:rPr>
        <w:t xml:space="preserve">der Darstellung in </w:t>
      </w:r>
      <w:r w:rsidR="00944CCB">
        <w:rPr>
          <w:rFonts w:eastAsia="Times New Roman" w:cs="Times New Roman"/>
          <w:b w:val="0"/>
          <w:sz w:val="24"/>
        </w:rPr>
        <w:t xml:space="preserve">Abbildung </w:t>
      </w:r>
      <w:r w:rsidR="00944CCB" w:rsidRPr="00960406">
        <w:rPr>
          <w:rFonts w:eastAsia="Times New Roman" w:cs="Times New Roman"/>
          <w:b w:val="0"/>
          <w:color w:val="FF0000"/>
          <w:sz w:val="24"/>
        </w:rPr>
        <w:t>X</w:t>
      </w:r>
      <w:r w:rsidR="00960406">
        <w:rPr>
          <w:rFonts w:eastAsia="Times New Roman" w:cs="Times New Roman"/>
          <w:b w:val="0"/>
          <w:sz w:val="24"/>
        </w:rPr>
        <w:t xml:space="preserve"> </w:t>
      </w:r>
      <w:r w:rsidR="00944CCB">
        <w:rPr>
          <w:rFonts w:eastAsia="Times New Roman" w:cs="Times New Roman"/>
          <w:b w:val="0"/>
          <w:sz w:val="24"/>
        </w:rPr>
        <w:t>an unterschiedlichen Stellen innerhalb der Bilder lokalisieren.</w:t>
      </w:r>
      <w:r w:rsidR="00960406">
        <w:rPr>
          <w:rFonts w:eastAsia="Times New Roman" w:cs="Times New Roman"/>
          <w:b w:val="0"/>
          <w:sz w:val="24"/>
        </w:rPr>
        <w:t xml:space="preserve"> Neben diesen geometrischen Beziehungen gibt </w:t>
      </w:r>
      <w:r w:rsidR="00960406" w:rsidRPr="006B75F4">
        <w:rPr>
          <w:rFonts w:eastAsia="Times New Roman" w:cs="Times New Roman"/>
          <w:b w:val="0"/>
          <w:sz w:val="24"/>
        </w:rPr>
        <w:t>d</w:t>
      </w:r>
      <w:r w:rsidR="0011641C" w:rsidRPr="006B75F4">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6B75F4">
        <w:rPr>
          <w:rFonts w:eastAsia="Times New Roman" w:cs="Times New Roman"/>
          <w:b w:val="0"/>
          <w:sz w:val="24"/>
        </w:rPr>
        <w:t xml:space="preserve"> </w:t>
      </w:r>
      <w:r w:rsidR="0011641C" w:rsidRPr="006B75F4">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Pr>
          <w:rFonts w:eastAsia="Times New Roman" w:cs="Times New Roman"/>
          <w:b w:val="0"/>
          <w:sz w:val="24"/>
        </w:rPr>
        <w:t xml:space="preserve"> </w:t>
      </w:r>
      <w:r w:rsidR="0011641C" w:rsidRPr="006B75F4">
        <w:rPr>
          <w:rFonts w:eastAsia="Times New Roman" w:cs="Times New Roman"/>
          <w:b w:val="0"/>
          <w:sz w:val="24"/>
        </w:rPr>
        <w:t xml:space="preserve">und der </w:t>
      </w:r>
      <w:r w:rsidR="006B75F4" w:rsidRPr="006B75F4">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Pr>
          <w:rFonts w:eastAsia="Times New Roman" w:cs="Times New Roman"/>
          <w:b w:val="0"/>
          <w:sz w:val="24"/>
        </w:rPr>
        <w:t xml:space="preserve">, die die </w:t>
      </w:r>
      <w:r w:rsidR="006B75F4" w:rsidRPr="006B75F4">
        <w:rPr>
          <w:rFonts w:eastAsia="Times New Roman" w:cs="Times New Roman"/>
          <w:b w:val="0"/>
          <w:sz w:val="24"/>
        </w:rPr>
        <w:t xml:space="preserve">Mittelpunkte der beiden Bildflächen </w:t>
      </w:r>
      <w:r w:rsidR="006B75F4">
        <w:rPr>
          <w:rFonts w:eastAsia="Times New Roman" w:cs="Times New Roman"/>
          <w:b w:val="0"/>
          <w:sz w:val="24"/>
        </w:rPr>
        <w:t xml:space="preserve">verbindet, </w:t>
      </w:r>
      <w:r w:rsidR="00960406" w:rsidRPr="006B75F4">
        <w:rPr>
          <w:rFonts w:eastAsia="Times New Roman" w:cs="Times New Roman"/>
          <w:b w:val="0"/>
          <w:sz w:val="24"/>
        </w:rPr>
        <w:t>an</w:t>
      </w:r>
      <w:r w:rsidR="0011641C" w:rsidRPr="006B75F4">
        <w:rPr>
          <w:rFonts w:eastAsia="Times New Roman" w:cs="Times New Roman"/>
          <w:b w:val="0"/>
          <w:sz w:val="24"/>
        </w:rPr>
        <w:t xml:space="preserve">. </w:t>
      </w:r>
      <w:r w:rsidR="00E6622D" w:rsidRPr="006B75F4">
        <w:rPr>
          <w:rFonts w:eastAsia="Times New Roman" w:cs="Times New Roman"/>
          <w:b w:val="0"/>
          <w:sz w:val="24"/>
        </w:rPr>
        <w:t xml:space="preserve">Entlang der horizontalen Achse sind die konjugierten Punkte </w:t>
      </w:r>
      <w:r w:rsidR="001308FB" w:rsidRPr="006B75F4">
        <w:rPr>
          <w:rFonts w:eastAsia="Times New Roman" w:cs="Times New Roman"/>
          <w:b w:val="0"/>
          <w:sz w:val="24"/>
        </w:rPr>
        <w:t xml:space="preserve">zum </w:t>
      </w:r>
      <w:r w:rsidR="00E6622D" w:rsidRPr="006B75F4">
        <w:rPr>
          <w:rFonts w:eastAsia="Times New Roman" w:cs="Times New Roman"/>
          <w:b w:val="0"/>
          <w:sz w:val="24"/>
        </w:rPr>
        <w:t xml:space="preserve">Mittelpunkt der linken bzw. rechten Kameralinse verschoben. </w:t>
      </w:r>
      <w:r w:rsidR="001308FB" w:rsidRPr="006B75F4">
        <w:rPr>
          <w:rFonts w:eastAsia="Times New Roman" w:cs="Times New Roman"/>
          <w:b w:val="0"/>
          <w:sz w:val="24"/>
        </w:rPr>
        <w:t xml:space="preserve">Diese Verschiebungen werden durch die </w:t>
      </w:r>
      <w:r w:rsidR="001B1207" w:rsidRPr="006B75F4">
        <w:rPr>
          <w:rFonts w:eastAsia="Times New Roman" w:cs="Times New Roman"/>
          <w:b w:val="0"/>
          <w:sz w:val="24"/>
        </w:rPr>
        <w:t>Strecken</w:t>
      </w:r>
      <w:r w:rsidR="001308FB" w:rsidRPr="006B75F4">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6B75F4">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6B75F4">
        <w:rPr>
          <w:rFonts w:eastAsia="Times New Roman" w:cs="Times New Roman"/>
          <w:b w:val="0"/>
          <w:sz w:val="24"/>
        </w:rPr>
        <w:t xml:space="preserve"> dargestellt</w:t>
      </w:r>
      <w:r w:rsidR="001B1207" w:rsidRPr="006B75F4">
        <w:rPr>
          <w:rFonts w:eastAsia="Times New Roman" w:cs="Times New Roman"/>
          <w:b w:val="0"/>
          <w:sz w:val="24"/>
        </w:rPr>
        <w:t>, die zwischen den Punkten</w:t>
      </w:r>
      <w:r w:rsidR="00CD4A08" w:rsidRPr="00CD4A08">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CD4A08">
        <w:rPr>
          <w:rFonts w:eastAsia="Times New Roman" w:cs="Times New Roman"/>
          <w:b w:val="0"/>
          <w:sz w:val="24"/>
        </w:rPr>
        <w:t xml:space="preserve"> </w:t>
      </w:r>
      <w:r w:rsidR="001B1207" w:rsidRPr="00CD4A08">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CD4A08">
        <w:rPr>
          <w:rFonts w:eastAsia="Times New Roman" w:cs="Times New Roman"/>
          <w:b w:val="0"/>
          <w:sz w:val="24"/>
        </w:rPr>
        <w:t xml:space="preserve"> bzw.</w:t>
      </w:r>
      <w:r w:rsidR="00CD4A08" w:rsidRPr="00CD4A08">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CD4A08">
        <w:rPr>
          <w:rFonts w:eastAsia="Times New Roman" w:cs="Times New Roman"/>
          <w:b w:val="0"/>
          <w:sz w:val="24"/>
        </w:rPr>
        <w:t xml:space="preserve"> </w:t>
      </w:r>
      <w:r w:rsidR="001308FB" w:rsidRPr="00CD4A08">
        <w:rPr>
          <w:rFonts w:eastAsia="Times New Roman" w:cs="Times New Roman"/>
          <w:b w:val="0"/>
          <w:sz w:val="24"/>
        </w:rPr>
        <w:t>und</w:t>
      </w:r>
      <w:r w:rsidR="001B1207" w:rsidRPr="00CD4A08">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CD4A08">
        <w:rPr>
          <w:rFonts w:eastAsia="Times New Roman" w:cs="Times New Roman"/>
          <w:b w:val="0"/>
          <w:sz w:val="24"/>
        </w:rPr>
        <w:t xml:space="preserve"> verlaufen. Die Differenz dieser beiden Verschiebungen wird als Disparität bezeichnet und mathematisch wie folgt ausgedrückt:</w:t>
      </w:r>
    </w:p>
    <w:p w14:paraId="5F44E709" w14:textId="59DFC4AC" w:rsidR="001B1207" w:rsidRPr="009F0BF5" w:rsidRDefault="001B1207" w:rsidP="001B1207">
      <w:pPr>
        <w:spacing w:before="240" w:after="120" w:line="360" w:lineRule="auto"/>
        <w:jc w:val="both"/>
        <w:rPr>
          <w:color w:val="000000" w:themeColor="text1"/>
        </w:rPr>
      </w:pPr>
      <w:r w:rsidRPr="00AC4B64">
        <w:rPr>
          <w:color w:val="FF0000"/>
        </w:rPr>
        <w:t xml:space="preserve">Formel </w:t>
      </w:r>
      <w:r w:rsidR="00AC4B64" w:rsidRPr="00AC4B64">
        <w:rPr>
          <w:color w:val="FF0000"/>
        </w:rPr>
        <w:t>X</w:t>
      </w:r>
      <w:r>
        <w:rPr>
          <w:color w:val="000000" w:themeColor="text1"/>
        </w:rPr>
        <w:t xml:space="preserve">: Disparität </w:t>
      </w:r>
      <w:r w:rsidRPr="001B1207">
        <w:rPr>
          <w:color w:val="000000" w:themeColor="text1"/>
        </w:rPr>
        <w:t>konjugierte</w:t>
      </w:r>
      <w:r>
        <w:rPr>
          <w:color w:val="000000" w:themeColor="text1"/>
        </w:rPr>
        <w:t>r</w:t>
      </w:r>
      <w:r w:rsidRPr="001B1207">
        <w:rPr>
          <w:color w:val="000000" w:themeColor="text1"/>
        </w:rPr>
        <w:t xml:space="preserve"> </w:t>
      </w:r>
      <w:r>
        <w:rPr>
          <w:color w:val="000000" w:themeColor="text1"/>
        </w:rPr>
        <w:t>Bildp</w:t>
      </w:r>
      <w:r w:rsidRPr="001B1207">
        <w:rPr>
          <w:color w:val="000000" w:themeColor="text1"/>
        </w:rPr>
        <w:t>unkt</w:t>
      </w:r>
      <w:r>
        <w:rPr>
          <w:color w:val="000000" w:themeColor="text1"/>
        </w:rPr>
        <w:t>e</w:t>
      </w:r>
    </w:p>
    <w:p w14:paraId="71602E4A" w14:textId="3645EECE" w:rsidR="001B1207" w:rsidRPr="009D2016" w:rsidRDefault="001B1207" w:rsidP="001B1207">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D=</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77777777" w:rsidR="001B1207" w:rsidRPr="001B1207" w:rsidRDefault="001B1207" w:rsidP="001B1207">
      <w:pPr>
        <w:spacing w:after="120" w:line="360" w:lineRule="auto"/>
        <w:jc w:val="both"/>
        <w:rPr>
          <w:color w:val="FF0000"/>
        </w:rPr>
      </w:pPr>
      <w:r>
        <w:rPr>
          <w:color w:val="000000" w:themeColor="text1"/>
        </w:rPr>
        <w:t xml:space="preserve">Quelle: </w:t>
      </w:r>
      <w:r w:rsidRPr="001B1207">
        <w:rPr>
          <w:color w:val="FF0000"/>
        </w:rPr>
        <w:t>Stiny, L., Spuleneigeninduktivität, 2018, S. 111</w:t>
      </w:r>
    </w:p>
    <w:p w14:paraId="02388467" w14:textId="2C8C9AB0" w:rsidR="0085224A" w:rsidRPr="00792A49" w:rsidRDefault="00DF1264" w:rsidP="006B31B2">
      <w:pPr>
        <w:pStyle w:val="3"/>
        <w:spacing w:line="360" w:lineRule="auto"/>
        <w:jc w:val="both"/>
        <w:rPr>
          <w:rFonts w:eastAsia="Times New Roman" w:cs="Times New Roman"/>
          <w:b w:val="0"/>
          <w:sz w:val="24"/>
        </w:rPr>
      </w:pPr>
      <w:r w:rsidRPr="00960406">
        <w:rPr>
          <w:rFonts w:eastAsia="Times New Roman" w:cs="Times New Roman"/>
          <w:b w:val="0"/>
          <w:sz w:val="24"/>
        </w:rPr>
        <w:t xml:space="preserve">Hierbei kann eine Proportionalität zwischen der Baseline und der Disparität festgestellt werden. </w:t>
      </w:r>
      <w:r w:rsidRPr="00792A49">
        <w:rPr>
          <w:rFonts w:eastAsia="Times New Roman" w:cs="Times New Roman"/>
          <w:b w:val="0"/>
          <w:sz w:val="24"/>
        </w:rPr>
        <w:t xml:space="preserve">So führt eine weite Baseline automatisch zu einer größeren Disparität bzw. Bildverschiebung und umgekehrt. </w:t>
      </w:r>
      <w:r w:rsidR="006B31B2" w:rsidRPr="00792A49">
        <w:rPr>
          <w:rFonts w:eastAsia="Times New Roman" w:cs="Times New Roman"/>
          <w:b w:val="0"/>
          <w:sz w:val="24"/>
        </w:rPr>
        <w:t xml:space="preserve">Um </w:t>
      </w:r>
      <w:r w:rsidRPr="00792A49">
        <w:rPr>
          <w:rFonts w:eastAsia="Times New Roman" w:cs="Times New Roman"/>
          <w:b w:val="0"/>
          <w:sz w:val="24"/>
        </w:rPr>
        <w:t xml:space="preserve">weiterführend </w:t>
      </w:r>
      <w:r w:rsidR="006B31B2" w:rsidRPr="00792A49">
        <w:rPr>
          <w:rFonts w:eastAsia="Times New Roman" w:cs="Times New Roman"/>
          <w:b w:val="0"/>
          <w:sz w:val="24"/>
        </w:rPr>
        <w:t xml:space="preserve">die </w:t>
      </w:r>
      <w:r w:rsidR="00397994" w:rsidRPr="00792A49">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792A49">
        <w:rPr>
          <w:rFonts w:eastAsia="Times New Roman" w:cs="Times New Roman"/>
          <w:b w:val="0"/>
          <w:sz w:val="24"/>
        </w:rPr>
        <w:t xml:space="preserve"> </w:t>
      </w:r>
      <w:r w:rsidR="006B31B2" w:rsidRPr="00792A49">
        <w:rPr>
          <w:rFonts w:eastAsia="Times New Roman" w:cs="Times New Roman"/>
          <w:b w:val="0"/>
          <w:sz w:val="24"/>
        </w:rPr>
        <w:t xml:space="preserve">des </w:t>
      </w:r>
      <w:r w:rsidR="00397994" w:rsidRPr="00792A49">
        <w:rPr>
          <w:rFonts w:eastAsia="Times New Roman" w:cs="Times New Roman"/>
          <w:b w:val="0"/>
          <w:sz w:val="24"/>
        </w:rPr>
        <w:t>Punkt</w:t>
      </w:r>
      <w:r w:rsidR="006B31B2" w:rsidRPr="00792A49">
        <w:rPr>
          <w:rFonts w:eastAsia="Times New Roman" w:cs="Times New Roman"/>
          <w:b w:val="0"/>
          <w:sz w:val="24"/>
        </w:rPr>
        <w:t>s</w:t>
      </w:r>
      <w:r w:rsidR="00397994" w:rsidRPr="00792A4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792A49">
        <w:rPr>
          <w:rFonts w:eastAsia="Times New Roman" w:cs="Times New Roman"/>
          <w:b w:val="0"/>
          <w:sz w:val="24"/>
        </w:rPr>
        <w:t xml:space="preserve"> </w:t>
      </w:r>
      <w:r w:rsidR="006B31B2" w:rsidRPr="00792A49">
        <w:rPr>
          <w:rFonts w:eastAsia="Times New Roman" w:cs="Times New Roman"/>
          <w:b w:val="0"/>
          <w:sz w:val="24"/>
        </w:rPr>
        <w:t xml:space="preserve">zu </w:t>
      </w:r>
      <w:r w:rsidR="00397994" w:rsidRPr="00792A49">
        <w:rPr>
          <w:rFonts w:eastAsia="Times New Roman" w:cs="Times New Roman"/>
          <w:b w:val="0"/>
          <w:sz w:val="24"/>
        </w:rPr>
        <w:t>berechne</w:t>
      </w:r>
      <w:r w:rsidR="006B31B2" w:rsidRPr="00792A49">
        <w:rPr>
          <w:rFonts w:eastAsia="Times New Roman" w:cs="Times New Roman"/>
          <w:b w:val="0"/>
          <w:sz w:val="24"/>
        </w:rPr>
        <w:t xml:space="preserve">n, </w:t>
      </w:r>
      <w:r w:rsidR="00D8510F" w:rsidRPr="00792A49">
        <w:rPr>
          <w:rFonts w:eastAsia="Times New Roman" w:cs="Times New Roman"/>
          <w:b w:val="0"/>
          <w:sz w:val="24"/>
        </w:rPr>
        <w:t>kann folgende Formel verwendet werden:</w:t>
      </w:r>
    </w:p>
    <w:p w14:paraId="2EEF43B0" w14:textId="38F47239" w:rsidR="00D8510F" w:rsidRPr="00792A49" w:rsidRDefault="00D8510F" w:rsidP="00D8510F">
      <w:pPr>
        <w:spacing w:before="240" w:after="120" w:line="360" w:lineRule="auto"/>
        <w:jc w:val="both"/>
        <w:rPr>
          <w:color w:val="000000" w:themeColor="text1"/>
        </w:rPr>
      </w:pPr>
      <w:r w:rsidRPr="00792A49">
        <w:rPr>
          <w:color w:val="FF0000"/>
        </w:rPr>
        <w:t xml:space="preserve">Formel </w:t>
      </w:r>
      <w:r w:rsidR="00AC4B64" w:rsidRPr="00792A49">
        <w:rPr>
          <w:color w:val="FF0000"/>
        </w:rPr>
        <w:t>X</w:t>
      </w:r>
      <w:r w:rsidRPr="00792A49">
        <w:rPr>
          <w:color w:val="000000" w:themeColor="text1"/>
        </w:rPr>
        <w:t>: Tiefenwert eines 3D Punkts</w:t>
      </w:r>
    </w:p>
    <w:p w14:paraId="2C048204" w14:textId="5922F296" w:rsidR="00D8510F" w:rsidRPr="00792A49"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7777777" w:rsidR="00D8510F" w:rsidRPr="00792A49" w:rsidRDefault="00D8510F" w:rsidP="00D8510F">
      <w:pPr>
        <w:spacing w:after="120" w:line="360" w:lineRule="auto"/>
        <w:jc w:val="both"/>
        <w:rPr>
          <w:color w:val="FF0000"/>
        </w:rPr>
      </w:pPr>
      <w:r w:rsidRPr="00792A49">
        <w:rPr>
          <w:color w:val="000000" w:themeColor="text1"/>
        </w:rPr>
        <w:t xml:space="preserve">Quelle: </w:t>
      </w:r>
      <w:r w:rsidRPr="00792A49">
        <w:rPr>
          <w:color w:val="FF0000"/>
        </w:rPr>
        <w:t>Stiny, L., Spuleneigeninduktivität, 2018, S. 111</w:t>
      </w:r>
    </w:p>
    <w:p w14:paraId="2AD8A437" w14:textId="116DF94B" w:rsidR="00C47E0A" w:rsidRPr="00960406" w:rsidRDefault="00CB72D9" w:rsidP="006B31B2">
      <w:pPr>
        <w:pStyle w:val="3"/>
        <w:spacing w:line="360" w:lineRule="auto"/>
        <w:jc w:val="both"/>
        <w:rPr>
          <w:rFonts w:eastAsia="Times New Roman" w:cs="Times New Roman"/>
          <w:b w:val="0"/>
          <w:sz w:val="24"/>
        </w:rPr>
      </w:pPr>
      <w:r w:rsidRPr="00960406">
        <w:rPr>
          <w:rFonts w:eastAsia="Times New Roman" w:cs="Times New Roman"/>
          <w:b w:val="0"/>
          <w:sz w:val="24"/>
        </w:rPr>
        <w:lastRenderedPageBreak/>
        <w:t xml:space="preserve">Hierbei ist anzumerken, dass 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Pr="00960406">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960406">
        <w:rPr>
          <w:rFonts w:eastAsia="Times New Roman" w:cs="Times New Roman"/>
          <w:b w:val="0"/>
          <w:sz w:val="24"/>
        </w:rPr>
        <w:t xml:space="preserve"> ist. Dies bedeutet, dass je kürzer die Entfernung zwischen den Kameralinsen und dem Punkt </w:t>
      </w:r>
      <m:oMath>
        <m:r>
          <m:rPr>
            <m:sty m:val="bi"/>
          </m:rPr>
          <w:rPr>
            <w:rFonts w:ascii="Cambria Math" w:eastAsia="Times New Roman" w:hAnsi="Cambria Math" w:cs="Times New Roman"/>
            <w:sz w:val="24"/>
          </w:rPr>
          <m:t>P</m:t>
        </m:r>
      </m:oMath>
      <w:r w:rsidR="00960406" w:rsidRPr="00960406">
        <w:rPr>
          <w:rFonts w:eastAsia="Times New Roman" w:cs="Times New Roman"/>
          <w:b w:val="0"/>
          <w:sz w:val="24"/>
        </w:rPr>
        <w:t xml:space="preserve"> </w:t>
      </w:r>
      <w:r w:rsidRPr="00960406">
        <w:rPr>
          <w:rFonts w:eastAsia="Times New Roman" w:cs="Times New Roman"/>
          <w:b w:val="0"/>
          <w:sz w:val="24"/>
        </w:rPr>
        <w:t xml:space="preserve">ist, desto größer ist die Disparität. Umgekehrt </w:t>
      </w:r>
      <w:r w:rsidR="00853927" w:rsidRPr="00960406">
        <w:rPr>
          <w:rFonts w:eastAsia="Times New Roman" w:cs="Times New Roman"/>
          <w:b w:val="0"/>
          <w:sz w:val="24"/>
        </w:rPr>
        <w:t xml:space="preserve">gilt </w:t>
      </w:r>
      <w:r w:rsidRPr="00960406">
        <w:rPr>
          <w:rFonts w:eastAsia="Times New Roman" w:cs="Times New Roman"/>
          <w:b w:val="0"/>
          <w:sz w:val="24"/>
        </w:rPr>
        <w:t xml:space="preserve">folglich, dass </w:t>
      </w:r>
      <w:r w:rsidR="00853927" w:rsidRPr="00960406">
        <w:rPr>
          <w:rFonts w:eastAsia="Times New Roman" w:cs="Times New Roman"/>
          <w:b w:val="0"/>
          <w:sz w:val="24"/>
        </w:rPr>
        <w:t xml:space="preserve">mit zunehmender </w:t>
      </w:r>
      <w:r w:rsidRPr="00960406">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960406">
        <w:rPr>
          <w:rFonts w:eastAsia="Times New Roman" w:cs="Times New Roman"/>
          <w:b w:val="0"/>
          <w:sz w:val="24"/>
        </w:rPr>
        <w:t xml:space="preserve"> </w:t>
      </w:r>
      <w:r w:rsidR="00853927" w:rsidRPr="00960406">
        <w:rPr>
          <w:rFonts w:eastAsia="Times New Roman" w:cs="Times New Roman"/>
          <w:b w:val="0"/>
          <w:sz w:val="24"/>
        </w:rPr>
        <w:t xml:space="preserve">eine Verringerung der </w:t>
      </w:r>
      <w:r w:rsidRPr="00960406">
        <w:rPr>
          <w:rFonts w:eastAsia="Times New Roman" w:cs="Times New Roman"/>
          <w:b w:val="0"/>
          <w:sz w:val="24"/>
        </w:rPr>
        <w:t>Disparität</w:t>
      </w:r>
      <w:r w:rsidR="00853927" w:rsidRPr="00960406">
        <w:rPr>
          <w:rFonts w:eastAsia="Times New Roman" w:cs="Times New Roman"/>
          <w:b w:val="0"/>
          <w:sz w:val="24"/>
        </w:rPr>
        <w:t xml:space="preserve"> einhergeht</w:t>
      </w:r>
      <w:r w:rsidRPr="00960406">
        <w:rPr>
          <w:rFonts w:eastAsia="Times New Roman" w:cs="Times New Roman"/>
          <w:b w:val="0"/>
          <w:sz w:val="24"/>
        </w:rPr>
        <w:t>.</w:t>
      </w:r>
      <w:r w:rsidR="00DF1264" w:rsidRPr="00960406">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960406">
        <w:rPr>
          <w:rFonts w:eastAsia="Times New Roman" w:cs="Times New Roman"/>
          <w:b w:val="0"/>
          <w:sz w:val="24"/>
        </w:rPr>
        <w:t xml:space="preserve"> </w:t>
      </w:r>
      <w:r w:rsidR="00DF1264" w:rsidRPr="00960406">
        <w:rPr>
          <w:rFonts w:eastAsia="Times New Roman" w:cs="Times New Roman"/>
          <w:b w:val="0"/>
          <w:sz w:val="24"/>
        </w:rPr>
        <w:t>können u</w:t>
      </w:r>
      <w:r w:rsidR="00C47E0A" w:rsidRPr="00960406">
        <w:rPr>
          <w:rFonts w:eastAsia="Times New Roman" w:cs="Times New Roman"/>
          <w:b w:val="0"/>
          <w:sz w:val="24"/>
        </w:rPr>
        <w:t xml:space="preserve">nter Einbezug der zuvor ermittelten Kamerakalibrierungsparameter </w:t>
      </w:r>
      <w:r w:rsidR="00170EF5" w:rsidRPr="00960406">
        <w:rPr>
          <w:rFonts w:eastAsia="Times New Roman" w:cs="Times New Roman"/>
          <w:b w:val="0"/>
          <w:sz w:val="24"/>
        </w:rPr>
        <w:t xml:space="preserve">und Koordinaten der Projektionspunkte </w:t>
      </w:r>
      <w:r w:rsidR="00C47E0A" w:rsidRPr="00960406">
        <w:rPr>
          <w:rFonts w:eastAsia="Times New Roman" w:cs="Times New Roman"/>
          <w:b w:val="0"/>
          <w:sz w:val="24"/>
        </w:rPr>
        <w:t xml:space="preserve">die </w:t>
      </w:r>
      <w:r w:rsidR="00DF1264" w:rsidRPr="00960406">
        <w:rPr>
          <w:rFonts w:eastAsia="Times New Roman" w:cs="Times New Roman"/>
          <w:b w:val="0"/>
          <w:sz w:val="24"/>
        </w:rPr>
        <w:t xml:space="preserve">fehlenden </w:t>
      </w:r>
      <w:r w:rsidR="00C47E0A" w:rsidRPr="00960406">
        <w:rPr>
          <w:rFonts w:eastAsia="Times New Roman" w:cs="Times New Roman"/>
          <w:b w:val="0"/>
          <w:sz w:val="24"/>
        </w:rPr>
        <w:t>x- und y-</w:t>
      </w:r>
      <w:r w:rsidR="00F26502" w:rsidRPr="00960406">
        <w:rPr>
          <w:rFonts w:eastAsia="Times New Roman" w:cs="Times New Roman"/>
          <w:b w:val="0"/>
          <w:sz w:val="24"/>
        </w:rPr>
        <w:t>Werte</w:t>
      </w:r>
      <w:r w:rsidR="00170EF5" w:rsidRPr="00960406">
        <w:rPr>
          <w:rFonts w:eastAsia="Times New Roman" w:cs="Times New Roman"/>
          <w:b w:val="0"/>
          <w:sz w:val="24"/>
        </w:rPr>
        <w:t xml:space="preserve"> </w:t>
      </w:r>
      <w:r w:rsidR="00C47E0A" w:rsidRPr="00960406">
        <w:rPr>
          <w:rFonts w:eastAsia="Times New Roman" w:cs="Times New Roman"/>
          <w:b w:val="0"/>
          <w:sz w:val="24"/>
        </w:rPr>
        <w:t>über die folgenden Formeln ermittelt werden:</w:t>
      </w:r>
    </w:p>
    <w:p w14:paraId="6A0E199C" w14:textId="68BB3864" w:rsidR="00AC4B64" w:rsidRPr="009F0BF5" w:rsidRDefault="00AC4B64" w:rsidP="00AC4B64">
      <w:pPr>
        <w:spacing w:before="240" w:after="120" w:line="360" w:lineRule="auto"/>
        <w:jc w:val="both"/>
        <w:rPr>
          <w:color w:val="000000" w:themeColor="text1"/>
        </w:rPr>
      </w:pPr>
      <w:r w:rsidRPr="00AC4B64">
        <w:rPr>
          <w:color w:val="FF0000"/>
        </w:rPr>
        <w:t>Formel X</w:t>
      </w:r>
      <w:r>
        <w:rPr>
          <w:color w:val="000000" w:themeColor="text1"/>
        </w:rPr>
        <w:t>: X-</w:t>
      </w:r>
      <w:r w:rsidR="00170EF5">
        <w:rPr>
          <w:color w:val="000000" w:themeColor="text1"/>
        </w:rPr>
        <w:t>Koordinate</w:t>
      </w:r>
      <w:r>
        <w:rPr>
          <w:color w:val="000000" w:themeColor="text1"/>
        </w:rPr>
        <w:t xml:space="preserve"> eines 3D Punkts</w:t>
      </w:r>
    </w:p>
    <w:p w14:paraId="39F970C8" w14:textId="68411639" w:rsidR="00AC4B64" w:rsidRPr="009D2016" w:rsidRDefault="00000000" w:rsidP="00AC4B64">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1686CD8" w:rsidR="00C47E0A" w:rsidRPr="00AC4B64" w:rsidRDefault="00AC4B64" w:rsidP="00AC4B64">
      <w:pPr>
        <w:pStyle w:val="3"/>
        <w:spacing w:line="360" w:lineRule="auto"/>
        <w:jc w:val="both"/>
        <w:rPr>
          <w:rFonts w:eastAsia="Times New Roman" w:cs="Times New Roman"/>
          <w:b w:val="0"/>
          <w:color w:val="FF0000"/>
          <w:sz w:val="24"/>
        </w:rPr>
      </w:pPr>
      <w:r w:rsidRPr="00AC4B64">
        <w:rPr>
          <w:rFonts w:eastAsia="Times New Roman" w:cs="Times New Roman"/>
          <w:b w:val="0"/>
          <w:sz w:val="24"/>
        </w:rPr>
        <w:t xml:space="preserve">Quelle: </w:t>
      </w:r>
      <w:r w:rsidRPr="00AC4B64">
        <w:rPr>
          <w:rFonts w:eastAsia="Times New Roman" w:cs="Times New Roman"/>
          <w:b w:val="0"/>
          <w:color w:val="FF0000"/>
          <w:sz w:val="24"/>
        </w:rPr>
        <w:t>Stiny, L., Spuleneigeninduktivität, 2018, S. 111</w:t>
      </w:r>
    </w:p>
    <w:p w14:paraId="237E3B30" w14:textId="58D215DA" w:rsidR="00AC4B64" w:rsidRPr="009F0BF5" w:rsidRDefault="00AC4B64" w:rsidP="00AC4B64">
      <w:pPr>
        <w:spacing w:before="240" w:after="120" w:line="360" w:lineRule="auto"/>
        <w:jc w:val="both"/>
        <w:rPr>
          <w:color w:val="000000" w:themeColor="text1"/>
        </w:rPr>
      </w:pPr>
      <w:r w:rsidRPr="00AC4B64">
        <w:rPr>
          <w:color w:val="FF0000"/>
        </w:rPr>
        <w:t>Formel X</w:t>
      </w:r>
      <w:r>
        <w:rPr>
          <w:color w:val="000000" w:themeColor="text1"/>
        </w:rPr>
        <w:t>: Y-</w:t>
      </w:r>
      <w:r w:rsidR="00170EF5" w:rsidRPr="00170EF5">
        <w:rPr>
          <w:color w:val="000000" w:themeColor="text1"/>
        </w:rPr>
        <w:t xml:space="preserve"> </w:t>
      </w:r>
      <w:r w:rsidR="00170EF5">
        <w:rPr>
          <w:color w:val="000000" w:themeColor="text1"/>
        </w:rPr>
        <w:t xml:space="preserve">Koordinate </w:t>
      </w:r>
      <w:r>
        <w:rPr>
          <w:color w:val="000000" w:themeColor="text1"/>
        </w:rPr>
        <w:t>eines 3D Punkts</w:t>
      </w:r>
    </w:p>
    <w:p w14:paraId="3CB1757B" w14:textId="55E44F18" w:rsidR="00AC4B64" w:rsidRPr="009D2016" w:rsidRDefault="00000000" w:rsidP="00AC4B64">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46CBCB16" w14:textId="7EF4CFBD" w:rsidR="00C47E0A" w:rsidRPr="00AC4B64" w:rsidRDefault="00AC4B64" w:rsidP="00AC4B64">
      <w:pPr>
        <w:pStyle w:val="3"/>
        <w:spacing w:line="360" w:lineRule="auto"/>
        <w:jc w:val="both"/>
        <w:rPr>
          <w:rFonts w:eastAsia="Times New Roman" w:cs="Times New Roman"/>
          <w:b w:val="0"/>
          <w:color w:val="FF0000"/>
          <w:sz w:val="24"/>
        </w:rPr>
      </w:pPr>
      <w:r w:rsidRPr="00AC4B64">
        <w:rPr>
          <w:rFonts w:eastAsia="Times New Roman" w:cs="Times New Roman"/>
          <w:b w:val="0"/>
          <w:sz w:val="24"/>
        </w:rPr>
        <w:lastRenderedPageBreak/>
        <w:t xml:space="preserve">Quelle: </w:t>
      </w:r>
      <w:r w:rsidRPr="00AC4B64">
        <w:rPr>
          <w:rFonts w:eastAsia="Times New Roman" w:cs="Times New Roman"/>
          <w:b w:val="0"/>
          <w:color w:val="FF0000"/>
          <w:sz w:val="24"/>
        </w:rPr>
        <w:t>Stiny, L., Spuleneigeninduktivität, 2018, S. 111</w:t>
      </w:r>
    </w:p>
    <w:p w14:paraId="3A84933D" w14:textId="521DF407" w:rsidR="00C47E0A" w:rsidRDefault="00C47E0A" w:rsidP="00AD0ACD">
      <w:pPr>
        <w:pStyle w:val="3"/>
        <w:spacing w:line="360" w:lineRule="auto"/>
        <w:rPr>
          <w:rFonts w:eastAsia="Times New Roman" w:cs="Times New Roman"/>
          <w:b w:val="0"/>
          <w:sz w:val="24"/>
        </w:rPr>
      </w:pPr>
    </w:p>
    <w:p w14:paraId="562B98E2" w14:textId="25FD0BBD" w:rsidR="003E4555" w:rsidRDefault="00792A49" w:rsidP="003D06E3">
      <w:pPr>
        <w:pStyle w:val="3"/>
        <w:spacing w:line="360" w:lineRule="auto"/>
        <w:jc w:val="both"/>
        <w:rPr>
          <w:rFonts w:eastAsia="Times New Roman" w:cs="Times New Roman"/>
          <w:b w:val="0"/>
          <w:sz w:val="24"/>
        </w:rPr>
      </w:pPr>
      <w:r>
        <w:rPr>
          <w:rFonts w:eastAsia="Times New Roman" w:cs="Times New Roman"/>
          <w:b w:val="0"/>
          <w:sz w:val="24"/>
        </w:rPr>
        <w:t xml:space="preserve">Auf Basis dieser Formeln lässt sich zu jedem vorliegenden korrespondierenden Punktepaar der zugehörige Objektpunkt im dreidimensionalen Raum mit samt seiner Koordinaten x, y und z berechnen. </w:t>
      </w:r>
      <w:r w:rsidR="003D06E3">
        <w:rPr>
          <w:rFonts w:eastAsia="Times New Roman" w:cs="Times New Roman"/>
          <w:b w:val="0"/>
          <w:sz w:val="24"/>
        </w:rPr>
        <w:t xml:space="preserve">Führt man diese Berechnung nun für alle korrespondierenden Punktepaare </w:t>
      </w:r>
      <w:r w:rsidR="00BA3B69">
        <w:rPr>
          <w:rFonts w:eastAsia="Times New Roman" w:cs="Times New Roman"/>
          <w:b w:val="0"/>
          <w:sz w:val="24"/>
        </w:rPr>
        <w:t xml:space="preserve">eines überlappenden Bildpaars </w:t>
      </w:r>
      <w:r w:rsidR="003D06E3">
        <w:rPr>
          <w:rFonts w:eastAsia="Times New Roman" w:cs="Times New Roman"/>
          <w:b w:val="0"/>
          <w:sz w:val="24"/>
        </w:rPr>
        <w:t xml:space="preserve">durch, so </w:t>
      </w:r>
      <w:r>
        <w:rPr>
          <w:rFonts w:eastAsia="Times New Roman" w:cs="Times New Roman"/>
          <w:b w:val="0"/>
          <w:sz w:val="24"/>
        </w:rPr>
        <w:t>ergibt sich eine Tiefenkarte, die im Englischen auch als depth map bezeichnet wird</w:t>
      </w:r>
      <w:r w:rsidR="001226F4">
        <w:rPr>
          <w:rFonts w:eastAsia="Times New Roman" w:cs="Times New Roman"/>
          <w:b w:val="0"/>
          <w:sz w:val="24"/>
        </w:rPr>
        <w:t xml:space="preserve"> und eine Sammlung der dreidimensionalen Objektpunkte beinhaltet. </w:t>
      </w:r>
      <w:r w:rsidR="003E4555">
        <w:rPr>
          <w:rFonts w:eastAsia="Times New Roman" w:cs="Times New Roman"/>
          <w:b w:val="0"/>
          <w:sz w:val="24"/>
        </w:rPr>
        <w:t xml:space="preserve">In Abbildung </w:t>
      </w:r>
      <w:r w:rsidR="003E4555" w:rsidRPr="003E4555">
        <w:rPr>
          <w:rFonts w:eastAsia="Times New Roman" w:cs="Times New Roman"/>
          <w:b w:val="0"/>
          <w:color w:val="FF0000"/>
          <w:sz w:val="24"/>
        </w:rPr>
        <w:t>X</w:t>
      </w:r>
      <w:r w:rsidR="003E4555">
        <w:rPr>
          <w:rFonts w:eastAsia="Times New Roman" w:cs="Times New Roman"/>
          <w:b w:val="0"/>
          <w:sz w:val="24"/>
        </w:rPr>
        <w:t xml:space="preserve"> ist eine solche Tiefenkarte exemplarisch dargestellt.</w:t>
      </w:r>
      <w:r w:rsidR="00B75180">
        <w:rPr>
          <w:rFonts w:eastAsia="Times New Roman" w:cs="Times New Roman"/>
          <w:b w:val="0"/>
          <w:sz w:val="24"/>
        </w:rPr>
        <w:t xml:space="preserve"> Die Tiefenkarte wurde dabei über das Ursprungsbild gelegt und bietet so eine grafische Darstellung der Tiefenwerte pro Bildpixel.</w:t>
      </w:r>
      <w:r w:rsidR="00335380" w:rsidRPr="00335380">
        <w:rPr>
          <w:rFonts w:eastAsia="Times New Roman" w:cs="Times New Roman"/>
          <w:b w:val="0"/>
          <w:sz w:val="24"/>
        </w:rPr>
        <w:t xml:space="preserve"> </w:t>
      </w:r>
      <w:r w:rsidR="00335380">
        <w:rPr>
          <w:rFonts w:eastAsia="Times New Roman" w:cs="Times New Roman"/>
          <w:b w:val="0"/>
          <w:sz w:val="24"/>
        </w:rPr>
        <w:t>Es gilt dabei: Je heller ein Bildpixel ist, desto geringer ist die Distanz zwischen dem Objekt und der Kamera.</w:t>
      </w:r>
    </w:p>
    <w:p w14:paraId="3793AE0A" w14:textId="0CA5D732" w:rsidR="003E4555" w:rsidRPr="0085224A" w:rsidRDefault="003E4555" w:rsidP="003E4555">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4E7550">
        <w:rPr>
          <w:rFonts w:eastAsia="Times New Roman" w:cs="Times New Roman"/>
          <w:b w:val="0"/>
          <w:sz w:val="24"/>
        </w:rPr>
        <w:t>Beispielhafte Darstellung einer Tiefenkarte</w:t>
      </w:r>
    </w:p>
    <w:p w14:paraId="3788873B" w14:textId="77D96A1C" w:rsidR="003E4555" w:rsidRDefault="005F718C" w:rsidP="005F718C">
      <w:pPr>
        <w:pStyle w:val="3"/>
        <w:spacing w:line="360" w:lineRule="auto"/>
        <w:jc w:val="center"/>
        <w:rPr>
          <w:b w:val="0"/>
          <w:bCs/>
        </w:rPr>
      </w:pPr>
      <w:r>
        <w:rPr>
          <w:b w:val="0"/>
          <w:bCs/>
          <w:noProof/>
        </w:rPr>
        <w:drawing>
          <wp:inline distT="0" distB="0" distL="0" distR="0" wp14:anchorId="6AC8B20D" wp14:editId="5782E8EA">
            <wp:extent cx="2017211" cy="2199861"/>
            <wp:effectExtent l="0" t="0" r="2540" b="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47906" cy="2233335"/>
                    </a:xfrm>
                    <a:prstGeom prst="rect">
                      <a:avLst/>
                    </a:prstGeom>
                  </pic:spPr>
                </pic:pic>
              </a:graphicData>
            </a:graphic>
          </wp:inline>
        </w:drawing>
      </w:r>
    </w:p>
    <w:p w14:paraId="287E10F8" w14:textId="3A954959" w:rsidR="003E4555" w:rsidRDefault="003E4555" w:rsidP="003E4555">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w:t>
      </w:r>
    </w:p>
    <w:p w14:paraId="622799F7" w14:textId="0DDBB275" w:rsidR="00792A49" w:rsidRDefault="003D06E3" w:rsidP="003D06E3">
      <w:pPr>
        <w:pStyle w:val="3"/>
        <w:spacing w:line="360" w:lineRule="auto"/>
        <w:jc w:val="both"/>
        <w:rPr>
          <w:rFonts w:eastAsia="Times New Roman" w:cs="Times New Roman"/>
          <w:b w:val="0"/>
          <w:sz w:val="24"/>
        </w:rPr>
      </w:pPr>
      <w:r>
        <w:rPr>
          <w:rFonts w:eastAsia="Times New Roman" w:cs="Times New Roman"/>
          <w:b w:val="0"/>
          <w:sz w:val="24"/>
        </w:rPr>
        <w:t xml:space="preserve">Durch die Anwendung der zuvor ausgeführten Verfahren auf mehrere überlappende Bildpaare, die alle dieselbe dreidimensionalen Szene enthalten, lässt sich so eine Reihe von Tiefenkarten erzeugen. </w:t>
      </w:r>
      <w:r w:rsidR="001226F4">
        <w:rPr>
          <w:rFonts w:eastAsia="Times New Roman" w:cs="Times New Roman"/>
          <w:b w:val="0"/>
          <w:sz w:val="24"/>
        </w:rPr>
        <w:t xml:space="preserve">Da jede Tiefenkarte für sich nur die berechneten Objektpunkte des überlappenden Bildpaars beinhaltet, müssen alle Tiefenkarten miteinander verbunden werden, um eine dreidimensionale Rekonstruktion des aufgezeichneten Objekts </w:t>
      </w:r>
      <w:r w:rsidR="00335380">
        <w:rPr>
          <w:rFonts w:eastAsia="Times New Roman" w:cs="Times New Roman"/>
          <w:b w:val="0"/>
          <w:sz w:val="24"/>
        </w:rPr>
        <w:t xml:space="preserve">in Form einer sogenannten Punktwolke </w:t>
      </w:r>
      <w:r w:rsidR="001226F4">
        <w:rPr>
          <w:rFonts w:eastAsia="Times New Roman" w:cs="Times New Roman"/>
          <w:b w:val="0"/>
          <w:sz w:val="24"/>
        </w:rPr>
        <w:t>zu ermöglichen.</w:t>
      </w:r>
      <w:r w:rsidR="009D7789">
        <w:rPr>
          <w:rFonts w:eastAsia="Times New Roman" w:cs="Times New Roman"/>
          <w:b w:val="0"/>
          <w:sz w:val="24"/>
        </w:rPr>
        <w:t xml:space="preserve"> Dieser als Registrierung bekannte Prozess wird in Kapitel </w:t>
      </w:r>
      <w:r w:rsidR="009D7789" w:rsidRPr="00BA3B69">
        <w:rPr>
          <w:rFonts w:eastAsia="Times New Roman" w:cs="Times New Roman"/>
          <w:b w:val="0"/>
          <w:color w:val="FF0000"/>
          <w:sz w:val="24"/>
        </w:rPr>
        <w:t>X</w:t>
      </w:r>
      <w:r w:rsidR="009D7789">
        <w:rPr>
          <w:rFonts w:eastAsia="Times New Roman" w:cs="Times New Roman"/>
          <w:b w:val="0"/>
          <w:sz w:val="24"/>
        </w:rPr>
        <w:t xml:space="preserve"> weiterführend erläutert.</w:t>
      </w:r>
    </w:p>
    <w:p w14:paraId="72EEE6ED" w14:textId="77777777" w:rsidR="00792A49" w:rsidRDefault="00792A49" w:rsidP="00AD0ACD">
      <w:pPr>
        <w:pStyle w:val="3"/>
        <w:spacing w:line="360" w:lineRule="auto"/>
        <w:rPr>
          <w:rFonts w:eastAsia="Times New Roman" w:cs="Times New Roman"/>
          <w:b w:val="0"/>
          <w:sz w:val="24"/>
        </w:rPr>
      </w:pPr>
    </w:p>
    <w:p w14:paraId="1D8382C3" w14:textId="77777777" w:rsidR="00335380" w:rsidRDefault="00335380">
      <w:pPr>
        <w:rPr>
          <w:rFonts w:eastAsiaTheme="majorEastAsia" w:cstheme="majorBidi"/>
          <w:b/>
          <w:color w:val="000000" w:themeColor="text1"/>
          <w:sz w:val="28"/>
        </w:rPr>
      </w:pPr>
      <w:r>
        <w:br w:type="page"/>
      </w:r>
    </w:p>
    <w:p w14:paraId="58A9B6C6" w14:textId="2C3C39D6" w:rsidR="006B75F4" w:rsidRPr="009F102F" w:rsidRDefault="006B75F4" w:rsidP="00335380">
      <w:pPr>
        <w:pStyle w:val="3"/>
        <w:spacing w:line="360" w:lineRule="auto"/>
        <w:jc w:val="both"/>
      </w:pPr>
      <w:r w:rsidRPr="009F102F">
        <w:lastRenderedPageBreak/>
        <w:t xml:space="preserve">2.2.4 </w:t>
      </w:r>
      <w:r w:rsidR="00335380" w:rsidRPr="009F102F">
        <w:t>Iterative Closest Point</w:t>
      </w:r>
    </w:p>
    <w:p w14:paraId="67663C09" w14:textId="77777777" w:rsidR="00E42E6B" w:rsidRDefault="00CF3C14" w:rsidP="000E3120">
      <w:pPr>
        <w:pStyle w:val="3"/>
        <w:spacing w:line="360" w:lineRule="auto"/>
        <w:jc w:val="both"/>
        <w:rPr>
          <w:rFonts w:eastAsia="Times New Roman" w:cs="Times New Roman"/>
          <w:b w:val="0"/>
          <w:sz w:val="24"/>
        </w:rPr>
      </w:pPr>
      <w:r w:rsidRPr="000E3120">
        <w:rPr>
          <w:rFonts w:eastAsia="Times New Roman" w:cs="Times New Roman"/>
          <w:b w:val="0"/>
          <w:sz w:val="24"/>
        </w:rPr>
        <w:t>Basierend auf den ermittelten Tiefenkarten</w:t>
      </w:r>
      <w:r w:rsidR="00FA6FCA">
        <w:rPr>
          <w:rFonts w:eastAsia="Times New Roman" w:cs="Times New Roman"/>
          <w:b w:val="0"/>
          <w:sz w:val="24"/>
        </w:rPr>
        <w:t xml:space="preserve">, die jeweils nur </w:t>
      </w:r>
      <w:r w:rsidR="00E42E6B">
        <w:rPr>
          <w:rFonts w:eastAsia="Times New Roman" w:cs="Times New Roman"/>
          <w:b w:val="0"/>
          <w:sz w:val="24"/>
        </w:rPr>
        <w:t xml:space="preserve">die Tiefeninformationen zu einem Blickwinkel des aufgezeichneten Objekts enthalten, </w:t>
      </w:r>
      <w:r w:rsidR="000E3120" w:rsidRPr="000E3120">
        <w:rPr>
          <w:rFonts w:eastAsia="Times New Roman" w:cs="Times New Roman"/>
          <w:b w:val="0"/>
          <w:sz w:val="24"/>
        </w:rPr>
        <w:t>können diese nun durch eine</w:t>
      </w:r>
      <w:r w:rsidR="007720A0">
        <w:rPr>
          <w:rFonts w:eastAsia="Times New Roman" w:cs="Times New Roman"/>
          <w:b w:val="0"/>
          <w:sz w:val="24"/>
        </w:rPr>
        <w:t>n</w:t>
      </w:r>
      <w:r w:rsidR="000E3120" w:rsidRPr="000E3120">
        <w:rPr>
          <w:rFonts w:eastAsia="Times New Roman" w:cs="Times New Roman"/>
          <w:b w:val="0"/>
          <w:sz w:val="24"/>
        </w:rPr>
        <w:t xml:space="preserve"> Registrierungsvorgang zu einer </w:t>
      </w:r>
      <w:r w:rsidR="00FA6FCA">
        <w:rPr>
          <w:rFonts w:eastAsia="Times New Roman" w:cs="Times New Roman"/>
          <w:b w:val="0"/>
          <w:sz w:val="24"/>
        </w:rPr>
        <w:t xml:space="preserve">einzigen </w:t>
      </w:r>
      <w:r w:rsidR="000E3120" w:rsidRPr="000E3120">
        <w:rPr>
          <w:rFonts w:eastAsia="Times New Roman" w:cs="Times New Roman"/>
          <w:b w:val="0"/>
          <w:sz w:val="24"/>
        </w:rPr>
        <w:t>dreidimensionalen Punktwolke zusammengefasst werden. Hierbei ist anzumerken, dass eine Tiefenkarte bereits eine Punktwolke darstellt, welche wiederum einer Teilmenge der resultierenden Punktewolke entspricht.</w:t>
      </w:r>
      <w:r w:rsidR="000E3120">
        <w:rPr>
          <w:rFonts w:eastAsia="Times New Roman" w:cs="Times New Roman"/>
          <w:b w:val="0"/>
          <w:sz w:val="24"/>
        </w:rPr>
        <w:t xml:space="preserve"> </w:t>
      </w:r>
      <w:r w:rsidR="007720A0">
        <w:rPr>
          <w:rFonts w:eastAsia="Times New Roman" w:cs="Times New Roman"/>
          <w:b w:val="0"/>
          <w:sz w:val="24"/>
        </w:rPr>
        <w:t>Ein weit verbreitete</w:t>
      </w:r>
      <w:r w:rsidR="00BA0FF0">
        <w:rPr>
          <w:rFonts w:eastAsia="Times New Roman" w:cs="Times New Roman"/>
          <w:b w:val="0"/>
          <w:sz w:val="24"/>
        </w:rPr>
        <w:t xml:space="preserve">r Algorithmus </w:t>
      </w:r>
      <w:r w:rsidR="007720A0">
        <w:rPr>
          <w:rFonts w:eastAsia="Times New Roman" w:cs="Times New Roman"/>
          <w:b w:val="0"/>
          <w:sz w:val="24"/>
        </w:rPr>
        <w:t xml:space="preserve">zur Registrierung von Punktwolken </w:t>
      </w:r>
      <w:r w:rsidR="00BA0FF0">
        <w:rPr>
          <w:rFonts w:eastAsia="Times New Roman" w:cs="Times New Roman"/>
          <w:b w:val="0"/>
          <w:sz w:val="24"/>
        </w:rPr>
        <w:t xml:space="preserve">ist der sogenannte </w:t>
      </w:r>
      <w:r w:rsidR="007720A0">
        <w:rPr>
          <w:rFonts w:eastAsia="Times New Roman" w:cs="Times New Roman"/>
          <w:b w:val="0"/>
          <w:sz w:val="24"/>
        </w:rPr>
        <w:t>Iterative Closest Point (ICP) Algorithmus</w:t>
      </w:r>
      <w:r w:rsidR="00BA0FF0">
        <w:rPr>
          <w:rFonts w:eastAsia="Times New Roman" w:cs="Times New Roman"/>
          <w:b w:val="0"/>
          <w:sz w:val="24"/>
        </w:rPr>
        <w:t>, welcher erstmals 1992 von den Forschenden Besl und McKay vorgestellt wurde</w:t>
      </w:r>
      <w:r w:rsidR="004F00D3">
        <w:rPr>
          <w:rFonts w:eastAsia="Times New Roman" w:cs="Times New Roman"/>
          <w:b w:val="0"/>
          <w:sz w:val="24"/>
        </w:rPr>
        <w:t>.</w:t>
      </w:r>
      <w:r w:rsidR="00F36F17">
        <w:rPr>
          <w:rFonts w:eastAsia="Times New Roman" w:cs="Times New Roman"/>
          <w:b w:val="0"/>
          <w:sz w:val="24"/>
        </w:rPr>
        <w:t xml:space="preserve"> </w:t>
      </w:r>
      <w:r w:rsidR="00FA6FCA">
        <w:rPr>
          <w:rFonts w:eastAsia="Times New Roman" w:cs="Times New Roman"/>
          <w:b w:val="0"/>
          <w:sz w:val="24"/>
        </w:rPr>
        <w:t xml:space="preserve">In der Praxis existieren zahlreiche Varianten dieses Algorithmus wie bspw. </w:t>
      </w:r>
      <w:r w:rsidR="00E42E6B">
        <w:rPr>
          <w:rFonts w:eastAsia="Times New Roman" w:cs="Times New Roman"/>
          <w:b w:val="0"/>
          <w:sz w:val="24"/>
        </w:rPr>
        <w:t xml:space="preserve">die </w:t>
      </w:r>
      <w:r w:rsidR="00E42E6B" w:rsidRPr="00E42E6B">
        <w:rPr>
          <w:rFonts w:eastAsia="Times New Roman" w:cs="Times New Roman"/>
          <w:b w:val="0"/>
          <w:sz w:val="24"/>
        </w:rPr>
        <w:t xml:space="preserve">Fast Point Feature Histograms </w:t>
      </w:r>
      <w:r w:rsidR="00E42E6B">
        <w:rPr>
          <w:rFonts w:eastAsia="Times New Roman" w:cs="Times New Roman"/>
          <w:b w:val="0"/>
          <w:sz w:val="24"/>
        </w:rPr>
        <w:t xml:space="preserve">Methode oder der </w:t>
      </w:r>
      <w:r w:rsidR="00E42E6B" w:rsidRPr="00E42E6B">
        <w:rPr>
          <w:rFonts w:eastAsia="Times New Roman" w:cs="Times New Roman"/>
          <w:b w:val="0"/>
          <w:sz w:val="24"/>
        </w:rPr>
        <w:t>Go-ICP</w:t>
      </w:r>
      <w:r w:rsidR="00E42E6B">
        <w:rPr>
          <w:rFonts w:eastAsia="Times New Roman" w:cs="Times New Roman"/>
          <w:b w:val="0"/>
          <w:sz w:val="24"/>
        </w:rPr>
        <w:t xml:space="preserve"> Algorithmus</w:t>
      </w:r>
      <w:r w:rsidR="00FA6FCA">
        <w:rPr>
          <w:rFonts w:eastAsia="Times New Roman" w:cs="Times New Roman"/>
          <w:b w:val="0"/>
          <w:sz w:val="24"/>
        </w:rPr>
        <w:t xml:space="preserve">, die für ihren jeweiligen Anwendungsbereich optimiert wurden. </w:t>
      </w:r>
      <w:r w:rsidR="00E42E6B">
        <w:rPr>
          <w:rFonts w:eastAsia="Times New Roman" w:cs="Times New Roman"/>
          <w:b w:val="0"/>
          <w:sz w:val="24"/>
        </w:rPr>
        <w:t>Im Folgenden wird die ursprüngliche Implementierung des ICP Algorithmus beschrieben.</w:t>
      </w:r>
    </w:p>
    <w:p w14:paraId="3202DE94" w14:textId="33F4E181" w:rsidR="001C0121" w:rsidRDefault="00F36F17" w:rsidP="00F81348">
      <w:pPr>
        <w:pStyle w:val="3"/>
        <w:spacing w:line="360" w:lineRule="auto"/>
        <w:jc w:val="both"/>
        <w:rPr>
          <w:rFonts w:eastAsia="Times New Roman" w:cs="Times New Roman"/>
          <w:b w:val="0"/>
          <w:sz w:val="24"/>
        </w:rPr>
      </w:pPr>
      <w:r>
        <w:rPr>
          <w:rFonts w:eastAsia="Times New Roman" w:cs="Times New Roman"/>
          <w:b w:val="0"/>
          <w:sz w:val="24"/>
        </w:rPr>
        <w:lastRenderedPageBreak/>
        <w:t>Der ICP Algorithmus versucht</w:t>
      </w:r>
      <w:r w:rsidRPr="00F36F17">
        <w:rPr>
          <w:rFonts w:eastAsia="Times New Roman" w:cs="Times New Roman"/>
          <w:b w:val="0"/>
          <w:sz w:val="24"/>
        </w:rPr>
        <w:t xml:space="preserve"> </w:t>
      </w:r>
      <w:r w:rsidR="006B32B1">
        <w:rPr>
          <w:rFonts w:eastAsia="Times New Roman" w:cs="Times New Roman"/>
          <w:b w:val="0"/>
          <w:sz w:val="24"/>
        </w:rPr>
        <w:t>eine</w:t>
      </w:r>
      <w:r w:rsidRPr="00F36F17">
        <w:rPr>
          <w:rFonts w:eastAsia="Times New Roman" w:cs="Times New Roman"/>
          <w:b w:val="0"/>
          <w:sz w:val="24"/>
        </w:rPr>
        <w:t xml:space="preserve"> Übereinstimmung von Punkten in mehreren </w:t>
      </w:r>
      <w:r>
        <w:rPr>
          <w:rFonts w:eastAsia="Times New Roman" w:cs="Times New Roman"/>
          <w:b w:val="0"/>
          <w:sz w:val="24"/>
        </w:rPr>
        <w:t>Punktwolken</w:t>
      </w:r>
      <w:r w:rsidRPr="00F36F17">
        <w:rPr>
          <w:rFonts w:eastAsia="Times New Roman" w:cs="Times New Roman"/>
          <w:b w:val="0"/>
          <w:sz w:val="24"/>
        </w:rPr>
        <w:t xml:space="preserve"> durch </w:t>
      </w:r>
      <w:r w:rsidR="00BD39D5">
        <w:rPr>
          <w:rFonts w:eastAsia="Times New Roman" w:cs="Times New Roman"/>
          <w:b w:val="0"/>
          <w:sz w:val="24"/>
        </w:rPr>
        <w:t>iterative</w:t>
      </w:r>
      <w:r w:rsidRPr="00F36F17">
        <w:rPr>
          <w:rFonts w:eastAsia="Times New Roman" w:cs="Times New Roman"/>
          <w:b w:val="0"/>
          <w:sz w:val="24"/>
        </w:rPr>
        <w:t xml:space="preserve"> Annäherung</w:t>
      </w:r>
      <w:r>
        <w:rPr>
          <w:rFonts w:eastAsia="Times New Roman" w:cs="Times New Roman"/>
          <w:b w:val="0"/>
          <w:sz w:val="24"/>
        </w:rPr>
        <w:t xml:space="preserve"> dieser </w:t>
      </w:r>
      <w:r w:rsidRPr="00F36F17">
        <w:rPr>
          <w:rFonts w:eastAsia="Times New Roman" w:cs="Times New Roman"/>
          <w:b w:val="0"/>
          <w:sz w:val="24"/>
        </w:rPr>
        <w:t>Punkte</w:t>
      </w:r>
      <w:r>
        <w:rPr>
          <w:rFonts w:eastAsia="Times New Roman" w:cs="Times New Roman"/>
          <w:b w:val="0"/>
          <w:sz w:val="24"/>
        </w:rPr>
        <w:t xml:space="preserve"> </w:t>
      </w:r>
      <w:r w:rsidRPr="00F36F17">
        <w:rPr>
          <w:rFonts w:eastAsia="Times New Roman" w:cs="Times New Roman"/>
          <w:b w:val="0"/>
          <w:sz w:val="24"/>
        </w:rPr>
        <w:t xml:space="preserve">zu bestimmen und die Transformationen zwischen den </w:t>
      </w:r>
      <w:r>
        <w:rPr>
          <w:rFonts w:eastAsia="Times New Roman" w:cs="Times New Roman"/>
          <w:b w:val="0"/>
          <w:sz w:val="24"/>
        </w:rPr>
        <w:t xml:space="preserve">Punktwolken </w:t>
      </w:r>
      <w:r w:rsidRPr="00F36F17">
        <w:rPr>
          <w:rFonts w:eastAsia="Times New Roman" w:cs="Times New Roman"/>
          <w:b w:val="0"/>
          <w:sz w:val="24"/>
        </w:rPr>
        <w:t>zu ermitteln.</w:t>
      </w:r>
      <w:r w:rsidR="00E42E6B">
        <w:rPr>
          <w:rFonts w:eastAsia="Times New Roman" w:cs="Times New Roman"/>
          <w:b w:val="0"/>
          <w:sz w:val="24"/>
        </w:rPr>
        <w:t xml:space="preserve"> </w:t>
      </w:r>
      <w:r w:rsidR="00F54DC0">
        <w:rPr>
          <w:rFonts w:eastAsia="Times New Roman" w:cs="Times New Roman"/>
          <w:b w:val="0"/>
          <w:sz w:val="24"/>
        </w:rPr>
        <w:t xml:space="preserve">Dabei kann der ICP Algorithmus grundlegend in den vorgelagerten Prozessschritt der Datenverknüpfung und den daran anschließenden Transformationsschritt unterteilt werden.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Punktwolken angewandt.</w:t>
      </w:r>
      <w:r w:rsidR="00F81348">
        <w:rPr>
          <w:rFonts w:eastAsia="Times New Roman" w:cs="Times New Roman"/>
          <w:b w:val="0"/>
          <w:sz w:val="24"/>
        </w:rPr>
        <w:t xml:space="preserve"> Je nach gewünschtem Übereinstimmungsgrad </w:t>
      </w:r>
      <w:r w:rsidR="00387449">
        <w:rPr>
          <w:rFonts w:eastAsia="Times New Roman" w:cs="Times New Roman"/>
          <w:b w:val="0"/>
          <w:sz w:val="24"/>
        </w:rPr>
        <w:t xml:space="preserve">der Punktwolken </w:t>
      </w:r>
      <w:r w:rsidR="00F81348">
        <w:rPr>
          <w:rFonts w:eastAsia="Times New Roman" w:cs="Times New Roman"/>
          <w:b w:val="0"/>
          <w:sz w:val="24"/>
        </w:rPr>
        <w:t>wird im Vorfeld eine</w:t>
      </w:r>
      <w:r w:rsidR="00387449">
        <w:rPr>
          <w:rFonts w:eastAsia="Times New Roman" w:cs="Times New Roman"/>
          <w:b w:val="0"/>
          <w:sz w:val="24"/>
        </w:rPr>
        <w:t xml:space="preserve"> geeignete</w:t>
      </w:r>
      <w:r w:rsidR="00F81348">
        <w:rPr>
          <w:rFonts w:eastAsia="Times New Roman" w:cs="Times New Roman"/>
          <w:b w:val="0"/>
          <w:sz w:val="24"/>
        </w:rPr>
        <w:t xml:space="preserve"> Iterationszahl festgelegt. Im ersten Schritt der Datenverknüpfung wird </w:t>
      </w:r>
      <w:r w:rsidR="00EC1BAE">
        <w:rPr>
          <w:rFonts w:eastAsia="Times New Roman" w:cs="Times New Roman"/>
          <w:b w:val="0"/>
          <w:sz w:val="24"/>
        </w:rPr>
        <w:t xml:space="preserve">für jeden Punkt der ersten Punktwolke </w:t>
      </w:r>
      <w:r w:rsidR="009F102F">
        <w:rPr>
          <w:rFonts w:eastAsia="Times New Roman" w:cs="Times New Roman"/>
          <w:b w:val="0"/>
          <w:sz w:val="24"/>
        </w:rPr>
        <w:t xml:space="preserve">(P1) </w:t>
      </w:r>
      <w:r w:rsidR="00EC1BAE">
        <w:rPr>
          <w:rFonts w:eastAsia="Times New Roman" w:cs="Times New Roman"/>
          <w:b w:val="0"/>
          <w:sz w:val="24"/>
        </w:rPr>
        <w:t xml:space="preserve">der nächstgelegene Punkt innerhalb der benachbarten Punktwolke </w:t>
      </w:r>
      <w:r w:rsidR="009F102F">
        <w:rPr>
          <w:rFonts w:eastAsia="Times New Roman" w:cs="Times New Roman"/>
          <w:b w:val="0"/>
          <w:sz w:val="24"/>
        </w:rPr>
        <w:t xml:space="preserve">(P2) </w:t>
      </w:r>
      <w:r w:rsidR="00EC1BAE">
        <w:rPr>
          <w:rFonts w:eastAsia="Times New Roman" w:cs="Times New Roman"/>
          <w:b w:val="0"/>
          <w:sz w:val="24"/>
        </w:rPr>
        <w:t xml:space="preserve">anhand des euklidischen Abstands </w:t>
      </w:r>
      <w:r w:rsidR="006C6824" w:rsidRPr="006C6824">
        <w:rPr>
          <w:rFonts w:eastAsia="Times New Roman" w:cs="Times New Roman"/>
          <w:b w:val="0"/>
          <w:sz w:val="24"/>
        </w:rPr>
        <w:t>oder den Normalvektoren der Punkte</w:t>
      </w:r>
      <w:r w:rsidR="006C6824">
        <w:rPr>
          <w:rFonts w:eastAsia="Times New Roman" w:cs="Times New Roman"/>
          <w:b w:val="0"/>
          <w:sz w:val="24"/>
        </w:rPr>
        <w:t xml:space="preserve"> </w:t>
      </w:r>
      <w:r w:rsidR="00387449">
        <w:rPr>
          <w:rFonts w:eastAsia="Times New Roman" w:cs="Times New Roman"/>
          <w:b w:val="0"/>
          <w:sz w:val="24"/>
        </w:rPr>
        <w:t>bestimmt</w:t>
      </w:r>
      <w:r w:rsidR="00EC1BAE">
        <w:rPr>
          <w:rFonts w:eastAsia="Times New Roman" w:cs="Times New Roman"/>
          <w:b w:val="0"/>
          <w:sz w:val="24"/>
        </w:rPr>
        <w:t>.</w:t>
      </w:r>
      <w:r w:rsidR="00F171F6">
        <w:rPr>
          <w:rFonts w:eastAsia="Times New Roman" w:cs="Times New Roman"/>
          <w:b w:val="0"/>
          <w:sz w:val="24"/>
        </w:rPr>
        <w:t xml:space="preserve"> Im Anschluss wird das Punktepaar mit dem geringsten Abstand zueinander ausgewählt und deren Rotation sowie Translation berechnet. </w:t>
      </w:r>
      <w:r w:rsidR="007716FE" w:rsidRPr="00D94D8E">
        <w:rPr>
          <w:rFonts w:eastAsia="Times New Roman" w:cs="Times New Roman"/>
          <w:b w:val="0"/>
          <w:sz w:val="24"/>
        </w:rPr>
        <w:t xml:space="preserve">Dabei repräsentiert die Translation </w:t>
      </w:r>
      <w:r w:rsidR="00D94D8E">
        <w:rPr>
          <w:rFonts w:eastAsia="Times New Roman" w:cs="Times New Roman"/>
          <w:b w:val="0"/>
          <w:sz w:val="24"/>
        </w:rPr>
        <w:t xml:space="preserve">einen Vektor, der </w:t>
      </w:r>
      <w:r w:rsidR="007716FE" w:rsidRPr="00D94D8E">
        <w:rPr>
          <w:rFonts w:eastAsia="Times New Roman" w:cs="Times New Roman"/>
          <w:b w:val="0"/>
          <w:sz w:val="24"/>
        </w:rPr>
        <w:t>d</w:t>
      </w:r>
      <w:r w:rsidR="00D94D8E" w:rsidRPr="00D94D8E">
        <w:rPr>
          <w:rFonts w:eastAsia="Times New Roman" w:cs="Times New Roman"/>
          <w:b w:val="0"/>
          <w:sz w:val="24"/>
        </w:rPr>
        <w:t xml:space="preserve">ie </w:t>
      </w:r>
      <w:r w:rsidR="00D94D8E">
        <w:rPr>
          <w:rFonts w:eastAsia="Times New Roman" w:cs="Times New Roman"/>
          <w:b w:val="0"/>
          <w:sz w:val="24"/>
        </w:rPr>
        <w:t>Versatzb</w:t>
      </w:r>
      <w:r w:rsidR="00D94D8E" w:rsidRPr="00D94D8E">
        <w:rPr>
          <w:rFonts w:eastAsia="Times New Roman" w:cs="Times New Roman"/>
          <w:b w:val="0"/>
          <w:sz w:val="24"/>
        </w:rPr>
        <w:t xml:space="preserve">ewegung </w:t>
      </w:r>
      <w:r w:rsidR="007716FE" w:rsidRPr="00D94D8E">
        <w:rPr>
          <w:rFonts w:eastAsia="Times New Roman" w:cs="Times New Roman"/>
          <w:b w:val="0"/>
          <w:sz w:val="24"/>
        </w:rPr>
        <w:t>zwischen den beiden Punktwolken</w:t>
      </w:r>
      <w:r w:rsidR="00D94D8E">
        <w:rPr>
          <w:rFonts w:eastAsia="Times New Roman" w:cs="Times New Roman"/>
          <w:b w:val="0"/>
          <w:sz w:val="24"/>
        </w:rPr>
        <w:t xml:space="preserve"> angibt und </w:t>
      </w:r>
      <w:r w:rsidR="007716FE" w:rsidRPr="00D94D8E">
        <w:rPr>
          <w:rFonts w:eastAsia="Times New Roman" w:cs="Times New Roman"/>
          <w:b w:val="0"/>
          <w:sz w:val="24"/>
        </w:rPr>
        <w:t xml:space="preserve">berechnet werden muss, um </w:t>
      </w:r>
      <w:r w:rsidR="00D94D8E">
        <w:rPr>
          <w:rFonts w:eastAsia="Times New Roman" w:cs="Times New Roman"/>
          <w:b w:val="0"/>
          <w:sz w:val="24"/>
        </w:rPr>
        <w:t>diese</w:t>
      </w:r>
      <w:r w:rsidR="007716FE" w:rsidRPr="00D94D8E">
        <w:rPr>
          <w:rFonts w:eastAsia="Times New Roman" w:cs="Times New Roman"/>
          <w:b w:val="0"/>
          <w:sz w:val="24"/>
        </w:rPr>
        <w:t xml:space="preserve"> anzugleichen.</w:t>
      </w:r>
      <w:r w:rsidR="007716FE">
        <w:rPr>
          <w:rFonts w:eastAsia="Times New Roman" w:cs="Times New Roman"/>
          <w:b w:val="0"/>
          <w:sz w:val="24"/>
        </w:rPr>
        <w:t xml:space="preserve"> Ebenso muss die zweite Punktewolke für das Angleichen an die Erste rotiert werden. </w:t>
      </w:r>
      <w:r w:rsidR="00AA19DF">
        <w:rPr>
          <w:rFonts w:eastAsia="Times New Roman" w:cs="Times New Roman"/>
          <w:b w:val="0"/>
          <w:sz w:val="24"/>
        </w:rPr>
        <w:t xml:space="preserve">Hierzu wird häufig die sogenannte </w:t>
      </w:r>
      <w:r w:rsidR="00AA19DF" w:rsidRPr="00AA19DF">
        <w:rPr>
          <w:rFonts w:eastAsia="Times New Roman" w:cs="Times New Roman"/>
          <w:b w:val="0"/>
          <w:sz w:val="24"/>
        </w:rPr>
        <w:t xml:space="preserve">Singulärwertzerlegung </w:t>
      </w:r>
      <w:r w:rsidR="00AA19DF">
        <w:rPr>
          <w:rFonts w:eastAsia="Times New Roman" w:cs="Times New Roman"/>
          <w:b w:val="0"/>
          <w:sz w:val="24"/>
        </w:rPr>
        <w:t xml:space="preserve">bzw. </w:t>
      </w:r>
      <w:r w:rsidR="00AA19DF" w:rsidRPr="00AA19DF">
        <w:rPr>
          <w:rFonts w:eastAsia="Times New Roman" w:cs="Times New Roman"/>
          <w:b w:val="0"/>
          <w:sz w:val="24"/>
        </w:rPr>
        <w:t>Singular Value Decomposition (SVD)</w:t>
      </w:r>
      <w:r w:rsidR="00AA19DF">
        <w:rPr>
          <w:rFonts w:eastAsia="Times New Roman" w:cs="Times New Roman"/>
          <w:b w:val="0"/>
          <w:sz w:val="24"/>
        </w:rPr>
        <w:t xml:space="preserve"> als Methode der linearen Algebra angewandt, die im Allgemeinen eine Matrix in drei Untermatrizen zerlegt. Im Rahmen des ICP Algorithmus wird SVD verwendet, um </w:t>
      </w:r>
      <w:r w:rsidR="00AA19DF" w:rsidRPr="00AA19DF">
        <w:rPr>
          <w:rFonts w:eastAsia="Times New Roman" w:cs="Times New Roman"/>
          <w:b w:val="0"/>
          <w:sz w:val="24"/>
        </w:rPr>
        <w:t xml:space="preserve">die Rotation und Translation zwischen </w:t>
      </w:r>
      <w:r w:rsidR="00AA19DF">
        <w:rPr>
          <w:rFonts w:eastAsia="Times New Roman" w:cs="Times New Roman"/>
          <w:b w:val="0"/>
          <w:sz w:val="24"/>
        </w:rPr>
        <w:t xml:space="preserve">den </w:t>
      </w:r>
      <w:r w:rsidR="00AA19DF" w:rsidRPr="00AA19DF">
        <w:rPr>
          <w:rFonts w:eastAsia="Times New Roman" w:cs="Times New Roman"/>
          <w:b w:val="0"/>
          <w:sz w:val="24"/>
        </w:rPr>
        <w:t>Punktwolken zu berechnen</w:t>
      </w:r>
      <w:r w:rsidR="007716FE">
        <w:rPr>
          <w:rFonts w:eastAsia="Times New Roman" w:cs="Times New Roman"/>
          <w:b w:val="0"/>
          <w:sz w:val="24"/>
        </w:rPr>
        <w:t>. Sobald diese beiden geometrischen Merkmale bestimmt wurde</w:t>
      </w:r>
      <w:r w:rsidR="00A53DC5">
        <w:rPr>
          <w:rFonts w:eastAsia="Times New Roman" w:cs="Times New Roman"/>
          <w:b w:val="0"/>
          <w:sz w:val="24"/>
        </w:rPr>
        <w:t>n</w:t>
      </w:r>
      <w:r w:rsidR="007716FE">
        <w:rPr>
          <w:rFonts w:eastAsia="Times New Roman" w:cs="Times New Roman"/>
          <w:b w:val="0"/>
          <w:sz w:val="24"/>
        </w:rPr>
        <w:t xml:space="preserve">, erfolgt </w:t>
      </w:r>
      <w:r w:rsidR="000D6A60">
        <w:rPr>
          <w:rFonts w:eastAsia="Times New Roman" w:cs="Times New Roman"/>
          <w:b w:val="0"/>
          <w:sz w:val="24"/>
        </w:rPr>
        <w:t>das Angleichen der zweiten Punktwolke an die Erste. Im Anschluss wird dieses Vorgehen bis zum Erreichen der vorab festgelegten Iterationszahl wiederholt. Dabei nähern sich die beiden Punkten immer weiter an, sodass sich übereinstimmende Punkte in beiden Punktwolken decken und eine vereinte Punktwolke entsteht. Diese wird weiterführend analog der geschilderten Vorgehensweise mit der nächsten Punktwolke verrechnet</w:t>
      </w:r>
      <w:r w:rsidR="00A53DC5">
        <w:rPr>
          <w:rFonts w:eastAsia="Times New Roman" w:cs="Times New Roman"/>
          <w:b w:val="0"/>
          <w:sz w:val="24"/>
        </w:rPr>
        <w:t xml:space="preserve"> und kombiniert. </w:t>
      </w:r>
      <w:r w:rsidR="000D6A60">
        <w:rPr>
          <w:rFonts w:eastAsia="Times New Roman" w:cs="Times New Roman"/>
          <w:b w:val="0"/>
          <w:sz w:val="24"/>
        </w:rPr>
        <w:t xml:space="preserve">Auf Basis der Verknüpfung bzw. Registrierung der von dem aufgezeichneten Objekt generierten Tiefenkarten bzw. Punktwolken erzeugt der ICP Algorithmus in Summe eine einzige dreidimensionale Punktwolke, die das Objekt </w:t>
      </w:r>
      <w:r w:rsidR="00AB2D17">
        <w:rPr>
          <w:rFonts w:eastAsia="Times New Roman" w:cs="Times New Roman"/>
          <w:b w:val="0"/>
          <w:sz w:val="24"/>
        </w:rPr>
        <w:t xml:space="preserve">im Raum </w:t>
      </w:r>
      <w:r w:rsidR="000D6A60">
        <w:rPr>
          <w:rFonts w:eastAsia="Times New Roman" w:cs="Times New Roman"/>
          <w:b w:val="0"/>
          <w:sz w:val="24"/>
        </w:rPr>
        <w:t>repräsentier</w:t>
      </w:r>
      <w:r w:rsidR="00AB2D17">
        <w:rPr>
          <w:rFonts w:eastAsia="Times New Roman" w:cs="Times New Roman"/>
          <w:b w:val="0"/>
          <w:sz w:val="24"/>
        </w:rPr>
        <w:t>t</w:t>
      </w:r>
      <w:r w:rsidR="000D6A60">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werden 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40" cy="5966460"/>
                    </a:xfrm>
                    <a:prstGeom prst="rect">
                      <a:avLst/>
                    </a:prstGeom>
                  </pic:spPr>
                </pic:pic>
              </a:graphicData>
            </a:graphic>
          </wp:inline>
        </w:drawing>
      </w:r>
    </w:p>
    <w:p w14:paraId="54CFAB4F" w14:textId="683553A2"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an </w:t>
      </w:r>
      <w:r w:rsidR="0020682D" w:rsidRPr="0020682D">
        <w:rPr>
          <w:rFonts w:eastAsia="Times New Roman" w:cs="Times New Roman"/>
          <w:b w:val="0"/>
          <w:color w:val="FF0000"/>
          <w:sz w:val="24"/>
        </w:rPr>
        <w:t>XYZ</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79464173" w:rsidR="00E36667" w:rsidRDefault="00E36667" w:rsidP="00E36667">
      <w:pPr>
        <w:pStyle w:val="3"/>
        <w:spacing w:line="360" w:lineRule="auto"/>
        <w:jc w:val="both"/>
      </w:pPr>
      <w:r>
        <w:lastRenderedPageBreak/>
        <w:t xml:space="preserve">2.2.5 </w:t>
      </w:r>
      <w:r w:rsidR="00FF1891" w:rsidRPr="00FF1891">
        <w:t>Delaunay-Triangulierung</w:t>
      </w:r>
    </w:p>
    <w:p w14:paraId="736A34B2" w14:textId="389ADB46" w:rsidR="00EC1BA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w:t>
      </w:r>
      <w:commentRangeStart w:id="33"/>
      <w:r>
        <w:rPr>
          <w:b w:val="0"/>
          <w:bCs/>
          <w:sz w:val="24"/>
        </w:rPr>
        <w:t xml:space="preserve">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xml:space="preserve">, die als Flächen bezeichnet werden. In Summe beschreiben sie </w:t>
      </w:r>
      <w:r>
        <w:rPr>
          <w:b w:val="0"/>
          <w:bCs/>
          <w:sz w:val="24"/>
        </w:rPr>
        <w:t>die Oberflächengeometrie des Objekts</w:t>
      </w:r>
      <w:r w:rsidR="00DB5660">
        <w:rPr>
          <w:b w:val="0"/>
          <w:bCs/>
          <w:sz w:val="24"/>
        </w:rPr>
        <w:t xml:space="preserve"> und ermöglichen so eine digitale Darstellung.</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commentRangeEnd w:id="33"/>
      <w:r w:rsidR="008D7939">
        <w:rPr>
          <w:rStyle w:val="Kommentarzeichen"/>
          <w:rFonts w:eastAsia="Times New Roman" w:cs="Times New Roman"/>
          <w:b w:val="0"/>
          <w:color w:val="auto"/>
        </w:rPr>
        <w:commentReference w:id="33"/>
      </w:r>
      <w:r w:rsidR="007957C8">
        <w:rPr>
          <w:b w:val="0"/>
          <w:bCs/>
          <w:sz w:val="24"/>
        </w:rPr>
        <w:t xml:space="preserve"> </w:t>
      </w:r>
      <w:r w:rsidR="00D20C8F" w:rsidRPr="004F43C3">
        <w:rPr>
          <w:b w:val="0"/>
          <w:bCs/>
          <w:sz w:val="24"/>
        </w:rPr>
        <w:t>Zur Speicherung digitale</w:t>
      </w:r>
      <w:r w:rsidR="00751D47" w:rsidRPr="004F43C3">
        <w:rPr>
          <w:b w:val="0"/>
          <w:bCs/>
          <w:sz w:val="24"/>
        </w:rPr>
        <w:t xml:space="preserve">r </w:t>
      </w:r>
      <w:r w:rsidR="00D20C8F" w:rsidRPr="004F43C3">
        <w:rPr>
          <w:b w:val="0"/>
          <w:bCs/>
          <w:sz w:val="24"/>
        </w:rPr>
        <w:t>Mesh</w:t>
      </w:r>
      <w:r w:rsidR="00751D47" w:rsidRPr="004F43C3">
        <w:rPr>
          <w:b w:val="0"/>
          <w:bCs/>
          <w:sz w:val="24"/>
        </w:rPr>
        <w:t>e</w:t>
      </w:r>
      <w:r w:rsidR="00D20C8F" w:rsidRPr="004F43C3">
        <w:rPr>
          <w:b w:val="0"/>
          <w:bCs/>
          <w:sz w:val="24"/>
        </w:rPr>
        <w:t xml:space="preserve">s werden </w:t>
      </w:r>
      <w:r w:rsidR="00751D47" w:rsidRPr="004F43C3">
        <w:rPr>
          <w:b w:val="0"/>
          <w:bCs/>
          <w:sz w:val="24"/>
        </w:rPr>
        <w:t xml:space="preserve">neben weiteren Formaten </w:t>
      </w:r>
      <w:r w:rsidR="00D20C8F" w:rsidRPr="004F43C3">
        <w:rPr>
          <w:b w:val="0"/>
          <w:bCs/>
          <w:sz w:val="24"/>
        </w:rPr>
        <w:t xml:space="preserve">häufig die Dateitypen OBJ </w:t>
      </w:r>
      <w:r w:rsidR="00751D47" w:rsidRPr="004F43C3">
        <w:rPr>
          <w:b w:val="0"/>
          <w:bCs/>
          <w:sz w:val="24"/>
        </w:rPr>
        <w:t>(object file format)</w:t>
      </w:r>
      <w:r w:rsidR="00351EB4" w:rsidRPr="004F43C3">
        <w:rPr>
          <w:b w:val="0"/>
          <w:bCs/>
          <w:sz w:val="24"/>
        </w:rPr>
        <w:t xml:space="preserve">, </w:t>
      </w:r>
      <w:r w:rsidR="00D20C8F" w:rsidRPr="004F43C3">
        <w:rPr>
          <w:b w:val="0"/>
          <w:bCs/>
          <w:sz w:val="24"/>
        </w:rPr>
        <w:t xml:space="preserve">PLY </w:t>
      </w:r>
      <w:r w:rsidR="00751D47" w:rsidRPr="004F43C3">
        <w:rPr>
          <w:b w:val="0"/>
          <w:bCs/>
          <w:sz w:val="24"/>
        </w:rPr>
        <w:t xml:space="preserve">(polygon file format) </w:t>
      </w:r>
      <w:r w:rsidR="00351EB4" w:rsidRPr="004F43C3">
        <w:rPr>
          <w:b w:val="0"/>
          <w:bCs/>
          <w:sz w:val="24"/>
        </w:rPr>
        <w:t xml:space="preserve">und STL (stereolithography) </w:t>
      </w:r>
      <w:r w:rsidR="00D20C8F" w:rsidRPr="004F43C3">
        <w:rPr>
          <w:b w:val="0"/>
          <w:bCs/>
          <w:sz w:val="24"/>
        </w:rPr>
        <w:t>verwendet.</w:t>
      </w:r>
      <w:r w:rsidR="00331150" w:rsidRPr="004F43C3">
        <w:rPr>
          <w:b w:val="0"/>
          <w:bCs/>
          <w:sz w:val="24"/>
        </w:rPr>
        <w:t xml:space="preserve"> Um </w:t>
      </w:r>
      <w:r w:rsidR="00331150">
        <w:rPr>
          <w:b w:val="0"/>
          <w:bCs/>
          <w:sz w:val="24"/>
        </w:rPr>
        <w:t xml:space="preserve">im Kontext der Lebensmittelanalyse das Objektvolumen bestimmen zu können, ist die Erzeugung eines Meshs </w:t>
      </w:r>
      <w:r w:rsidR="00FE6E5F">
        <w:rPr>
          <w:b w:val="0"/>
          <w:bCs/>
          <w:sz w:val="24"/>
        </w:rPr>
        <w:t xml:space="preserve">unter Anwendung von Triangulationsverfahren </w:t>
      </w:r>
      <w:r w:rsidR="00331150">
        <w:rPr>
          <w:b w:val="0"/>
          <w:bCs/>
          <w:sz w:val="24"/>
        </w:rPr>
        <w:t xml:space="preserve">notwendig. </w:t>
      </w:r>
      <w:r w:rsidR="001A01DB">
        <w:rPr>
          <w:b w:val="0"/>
          <w:bCs/>
          <w:sz w:val="24"/>
        </w:rPr>
        <w:t xml:space="preserve">Unter </w:t>
      </w:r>
      <w:r w:rsidR="00FE6E5F">
        <w:rPr>
          <w:b w:val="0"/>
          <w:bCs/>
          <w:sz w:val="24"/>
        </w:rPr>
        <w:t xml:space="preserve">Triangulation </w:t>
      </w:r>
      <w:r w:rsidR="001A01DB">
        <w:rPr>
          <w:b w:val="0"/>
          <w:bCs/>
          <w:sz w:val="24"/>
        </w:rPr>
        <w:t xml:space="preserve">wird </w:t>
      </w:r>
      <w:r w:rsidR="00E4173F">
        <w:rPr>
          <w:b w:val="0"/>
          <w:bCs/>
          <w:sz w:val="24"/>
        </w:rPr>
        <w:t xml:space="preserve">in diesem Kontext </w:t>
      </w:r>
      <w:r w:rsidR="001A01DB">
        <w:rPr>
          <w:b w:val="0"/>
          <w:bCs/>
          <w:sz w:val="24"/>
        </w:rPr>
        <w:t xml:space="preserve">der </w:t>
      </w:r>
      <w:r w:rsidR="00E4173F">
        <w:rPr>
          <w:b w:val="0"/>
          <w:bCs/>
          <w:sz w:val="24"/>
        </w:rPr>
        <w:t xml:space="preserve">Prozess </w:t>
      </w:r>
      <w:r w:rsidR="001A01DB">
        <w:rPr>
          <w:b w:val="0"/>
          <w:bCs/>
          <w:sz w:val="24"/>
        </w:rPr>
        <w:t>der Erzeugung eines Dreiecknetzes verstanden, welches die Oberflächenform des zugrundeliegenden Objekts mit einer Reihe von Dreiecken darstellt.</w:t>
      </w:r>
      <w:r w:rsidR="003B1C10">
        <w:rPr>
          <w:b w:val="0"/>
          <w:bCs/>
          <w:sz w:val="24"/>
        </w:rPr>
        <w:t xml:space="preserve"> Für die Meshgenerierung auf Basis einer dreidimensionalen Punktwolke wird häufig </w:t>
      </w:r>
      <w:commentRangeStart w:id="34"/>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3B1C10">
        <w:rPr>
          <w:b w:val="0"/>
          <w:bCs/>
          <w:sz w:val="24"/>
        </w:rPr>
        <w:t xml:space="preserve">bzw. </w:t>
      </w:r>
      <w:r w:rsidR="003B1C10" w:rsidRPr="00331150">
        <w:rPr>
          <w:b w:val="0"/>
          <w:bCs/>
          <w:sz w:val="24"/>
        </w:rPr>
        <w:t>Delaunay</w:t>
      </w:r>
      <w:r w:rsidR="003B1C10">
        <w:rPr>
          <w:b w:val="0"/>
          <w:bCs/>
          <w:sz w:val="24"/>
        </w:rPr>
        <w:t xml:space="preserve"> behandelt</w:t>
      </w:r>
      <w:r w:rsidR="00BC08D4">
        <w:rPr>
          <w:b w:val="0"/>
          <w:bCs/>
          <w:sz w:val="24"/>
        </w:rPr>
        <w:t xml:space="preserve"> wurde.</w:t>
      </w:r>
      <w:commentRangeEnd w:id="34"/>
      <w:r w:rsidR="00D3263B">
        <w:rPr>
          <w:rStyle w:val="Kommentarzeichen"/>
          <w:rFonts w:eastAsia="Times New Roman" w:cs="Times New Roman"/>
          <w:b w:val="0"/>
          <w:color w:val="auto"/>
        </w:rPr>
        <w:commentReference w:id="34"/>
      </w:r>
      <w:r w:rsidR="004B253C">
        <w:rPr>
          <w:b w:val="0"/>
          <w:bCs/>
          <w:sz w:val="24"/>
        </w:rPr>
        <w:t xml:space="preserve"> </w:t>
      </w:r>
      <w:r w:rsidR="00A72E45">
        <w:rPr>
          <w:b w:val="0"/>
          <w:bCs/>
          <w:sz w:val="24"/>
        </w:rPr>
        <w:t xml:space="preserve">Das Ziel der Delaunay-Triangulation besteht darin, ein </w:t>
      </w:r>
      <w:r w:rsidR="003D7214">
        <w:rPr>
          <w:b w:val="0"/>
          <w:bCs/>
          <w:sz w:val="24"/>
        </w:rPr>
        <w:t>Dreiecknetz zu erstellen, bei dem kein Punkt im Inneren des Umkreises eines jeden der entstehenden Dreiecke liegt. Diese Besonderheit wird auch als Delaunay-Eigenschaft</w:t>
      </w:r>
      <w:r w:rsidR="003406BC">
        <w:rPr>
          <w:b w:val="0"/>
          <w:bCs/>
          <w:sz w:val="24"/>
        </w:rPr>
        <w:t xml:space="preserve"> oder -Bedingung</w:t>
      </w:r>
      <w:r w:rsidR="003D7214">
        <w:rPr>
          <w:b w:val="0"/>
          <w:bCs/>
          <w:sz w:val="24"/>
        </w:rPr>
        <w:t xml:space="preserve"> bezeichnet und </w:t>
      </w:r>
      <w:r w:rsidR="003406BC">
        <w:rPr>
          <w:b w:val="0"/>
          <w:bCs/>
          <w:sz w:val="24"/>
        </w:rPr>
        <w:t xml:space="preserve">deren Erfüllung </w:t>
      </w:r>
      <w:r w:rsidR="003D7214">
        <w:rPr>
          <w:b w:val="0"/>
          <w:bCs/>
          <w:sz w:val="24"/>
        </w:rPr>
        <w:t xml:space="preserve">im Rahmen der </w:t>
      </w:r>
      <w:r w:rsidR="007E7A68">
        <w:rPr>
          <w:b w:val="0"/>
          <w:bCs/>
          <w:sz w:val="24"/>
        </w:rPr>
        <w:t xml:space="preserve">inkrementellen Netzbildung mehrfach </w:t>
      </w:r>
      <w:r w:rsidR="003406BC">
        <w:rPr>
          <w:b w:val="0"/>
          <w:bCs/>
          <w:sz w:val="24"/>
        </w:rPr>
        <w:t>verifiziert</w:t>
      </w:r>
      <w:r w:rsidR="003D7214">
        <w:rPr>
          <w:b w:val="0"/>
          <w:bCs/>
          <w:sz w:val="24"/>
        </w:rPr>
        <w:t>.</w:t>
      </w:r>
      <w:r w:rsidR="005A3BE4">
        <w:rPr>
          <w:b w:val="0"/>
          <w:bCs/>
          <w:sz w:val="24"/>
        </w:rPr>
        <w:t xml:space="preserve"> </w:t>
      </w:r>
      <w:r w:rsidR="001259E0">
        <w:rPr>
          <w:b w:val="0"/>
          <w:bCs/>
          <w:sz w:val="24"/>
        </w:rPr>
        <w:t>In der Praxis existieren verschiedene Algorithmen</w:t>
      </w:r>
      <w:r w:rsidR="0095676A">
        <w:rPr>
          <w:b w:val="0"/>
          <w:bCs/>
          <w:sz w:val="24"/>
        </w:rPr>
        <w:t xml:space="preserve"> zur Realis</w:t>
      </w:r>
      <w:r w:rsidR="00D367CB">
        <w:rPr>
          <w:b w:val="0"/>
          <w:bCs/>
          <w:sz w:val="24"/>
        </w:rPr>
        <w:t>ierung der</w:t>
      </w:r>
      <w:r w:rsidR="001259E0">
        <w:rPr>
          <w:b w:val="0"/>
          <w:bCs/>
          <w:sz w:val="24"/>
        </w:rPr>
        <w:t xml:space="preserve"> Delaunay-Triangulation. </w:t>
      </w:r>
      <w:commentRangeStart w:id="35"/>
      <w:r w:rsidR="001259E0">
        <w:rPr>
          <w:b w:val="0"/>
          <w:bCs/>
          <w:sz w:val="24"/>
        </w:rPr>
        <w:t xml:space="preserve">Der </w:t>
      </w:r>
      <w:r w:rsidR="001259E0" w:rsidRPr="001259E0">
        <w:rPr>
          <w:b w:val="0"/>
          <w:bCs/>
          <w:sz w:val="24"/>
        </w:rPr>
        <w:t>Bowyer</w:t>
      </w:r>
      <w:r w:rsidR="001259E0">
        <w:rPr>
          <w:b w:val="0"/>
          <w:bCs/>
          <w:sz w:val="24"/>
        </w:rPr>
        <w:t>-</w:t>
      </w:r>
      <w:r w:rsidR="001259E0" w:rsidRPr="001259E0">
        <w:rPr>
          <w:b w:val="0"/>
          <w:bCs/>
          <w:sz w:val="24"/>
        </w:rPr>
        <w:t xml:space="preserve">Watson </w:t>
      </w:r>
      <w:r w:rsidR="001259E0">
        <w:rPr>
          <w:b w:val="0"/>
          <w:bCs/>
          <w:sz w:val="24"/>
        </w:rPr>
        <w:t xml:space="preserve">Algorithmus </w:t>
      </w:r>
      <w:r w:rsidR="004B253C">
        <w:rPr>
          <w:b w:val="0"/>
          <w:bCs/>
          <w:sz w:val="24"/>
        </w:rPr>
        <w:t>repräsentiert</w:t>
      </w:r>
      <w:r w:rsidR="001259E0">
        <w:rPr>
          <w:b w:val="0"/>
          <w:bCs/>
          <w:sz w:val="24"/>
        </w:rPr>
        <w:t xml:space="preserve"> dabei eine weit verbreitete </w:t>
      </w:r>
      <w:r w:rsidR="00F07936">
        <w:rPr>
          <w:b w:val="0"/>
          <w:bCs/>
          <w:sz w:val="24"/>
        </w:rPr>
        <w:t xml:space="preserve">inkrementelle </w:t>
      </w:r>
      <w:r w:rsidR="001259E0">
        <w:rPr>
          <w:b w:val="0"/>
          <w:bCs/>
          <w:sz w:val="24"/>
        </w:rPr>
        <w:t>Methode, die von den gleichnamigen Entwicklern Bowyer und Watson 1981 vorgestellt wurde.</w:t>
      </w:r>
      <w:commentRangeEnd w:id="35"/>
      <w:r w:rsidR="00590C13">
        <w:rPr>
          <w:rStyle w:val="Kommentarzeichen"/>
          <w:rFonts w:eastAsia="Times New Roman" w:cs="Times New Roman"/>
          <w:b w:val="0"/>
          <w:color w:val="auto"/>
        </w:rPr>
        <w:commentReference w:id="35"/>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p>
    <w:p w14:paraId="1F93F4E1" w14:textId="77777777" w:rsidR="00035652" w:rsidRDefault="0058641D" w:rsidP="00E36667">
      <w:pPr>
        <w:pStyle w:val="3"/>
        <w:spacing w:line="360" w:lineRule="auto"/>
        <w:jc w:val="both"/>
        <w:rPr>
          <w:b w:val="0"/>
          <w:sz w:val="24"/>
        </w:rPr>
      </w:pPr>
      <w:r>
        <w:rPr>
          <w:b w:val="0"/>
          <w:sz w:val="24"/>
        </w:rPr>
        <w:t>Zur besseren Darstellung wird die Triangulation am Beispiel einer zweidimensionalen Punktmenge beschrieben. Der grundlegende Ablauf des Algorithmus lässt sich jedoch auch auf eine dreidimensionale Datenbasis anwenden.</w:t>
      </w:r>
      <w:r w:rsidR="0038025C">
        <w:rPr>
          <w:b w:val="0"/>
          <w:sz w:val="24"/>
        </w:rPr>
        <w:t xml:space="preserve"> </w:t>
      </w:r>
    </w:p>
    <w:p w14:paraId="3E3974DC" w14:textId="5FF19EEF" w:rsidR="006A5BE5" w:rsidRPr="00275671" w:rsidRDefault="0038025C" w:rsidP="00E36667">
      <w:pPr>
        <w:pStyle w:val="3"/>
        <w:spacing w:line="360" w:lineRule="auto"/>
        <w:jc w:val="both"/>
        <w:rPr>
          <w:b w:val="0"/>
          <w:sz w:val="24"/>
        </w:rPr>
      </w:pPr>
      <w:r>
        <w:rPr>
          <w:b w:val="0"/>
          <w:sz w:val="24"/>
        </w:rPr>
        <w:lastRenderedPageBreak/>
        <w:t xml:space="preserve">Im ersten Schritt wird ein Dreieck erstellt, welches alle Punkte der Punktmenge einschließt und als Superdreieck bezeichnet wird. Anschließend wird ein </w:t>
      </w:r>
      <w:r w:rsidR="007B3E05">
        <w:rPr>
          <w:b w:val="0"/>
          <w:sz w:val="24"/>
        </w:rPr>
        <w:t xml:space="preserve">beliebiger </w:t>
      </w:r>
      <w:r>
        <w:rPr>
          <w:b w:val="0"/>
          <w:sz w:val="24"/>
        </w:rPr>
        <w:t xml:space="preserve">Punkt innerhalb des Superdreiecks ausgewählt, für welchen die </w:t>
      </w:r>
      <w:r w:rsidR="003406BC">
        <w:rPr>
          <w:b w:val="0"/>
          <w:sz w:val="24"/>
        </w:rPr>
        <w:t xml:space="preserve">zuvor beschriebene Delaunay-Bedingung überprüft wird. </w:t>
      </w:r>
      <w:r w:rsidR="007B3E05">
        <w:rPr>
          <w:b w:val="0"/>
          <w:sz w:val="24"/>
        </w:rPr>
        <w:t xml:space="preserve">Hierzu wird zunächst der Umkreis zu jedem vorhandenen Dreieck erstellt. </w:t>
      </w:r>
      <w:r w:rsidR="00D656B2">
        <w:rPr>
          <w:b w:val="0"/>
          <w:sz w:val="24"/>
        </w:rPr>
        <w:t xml:space="preserve">Ein Umkreis </w:t>
      </w:r>
      <w:r w:rsidR="00D1213C">
        <w:rPr>
          <w:b w:val="0"/>
          <w:sz w:val="24"/>
        </w:rPr>
        <w:t>spannt dabei eine</w:t>
      </w:r>
      <w:r w:rsidR="00D656B2">
        <w:rPr>
          <w:b w:val="0"/>
          <w:sz w:val="24"/>
        </w:rPr>
        <w:t xml:space="preserve"> Kreis</w:t>
      </w:r>
      <w:r w:rsidR="00D1213C">
        <w:rPr>
          <w:b w:val="0"/>
          <w:sz w:val="24"/>
        </w:rPr>
        <w:t>fläche auf</w:t>
      </w:r>
      <w:r w:rsidR="00D656B2">
        <w:rPr>
          <w:b w:val="0"/>
          <w:sz w:val="24"/>
        </w:rPr>
        <w:t xml:space="preserve">, </w:t>
      </w:r>
      <w:r w:rsidR="00D1213C">
        <w:rPr>
          <w:b w:val="0"/>
          <w:sz w:val="24"/>
        </w:rPr>
        <w:t xml:space="preserve">die </w:t>
      </w:r>
      <w:r w:rsidR="00D656B2">
        <w:rPr>
          <w:b w:val="0"/>
          <w:sz w:val="24"/>
        </w:rPr>
        <w:t>durch alle Eckpunkte eines Dreiecks verläuft.</w:t>
      </w:r>
      <w:r w:rsidR="00D1213C">
        <w:rPr>
          <w:b w:val="0"/>
          <w:sz w:val="24"/>
        </w:rPr>
        <w:t xml:space="preserve"> </w:t>
      </w:r>
      <w:r w:rsidR="00D1213C">
        <w:rPr>
          <w:b w:val="0"/>
          <w:sz w:val="24"/>
        </w:rPr>
        <w:t xml:space="preserve">Das Äquivalent hierzu wird im Dreidimensionalen als </w:t>
      </w:r>
      <w:commentRangeStart w:id="36"/>
      <w:r w:rsidR="00D1213C">
        <w:rPr>
          <w:b w:val="0"/>
          <w:sz w:val="24"/>
        </w:rPr>
        <w:t xml:space="preserve">Umkugel </w:t>
      </w:r>
      <w:commentRangeEnd w:id="36"/>
      <w:r w:rsidR="007A4B04">
        <w:rPr>
          <w:rStyle w:val="Kommentarzeichen"/>
          <w:rFonts w:eastAsia="Times New Roman" w:cs="Times New Roman"/>
          <w:b w:val="0"/>
          <w:color w:val="auto"/>
        </w:rPr>
        <w:commentReference w:id="36"/>
      </w:r>
      <w:r w:rsidR="00D1213C">
        <w:rPr>
          <w:b w:val="0"/>
          <w:sz w:val="24"/>
        </w:rPr>
        <w:t xml:space="preserve">bezeichnet, deren </w:t>
      </w:r>
      <w:r w:rsidR="00D1213C">
        <w:rPr>
          <w:b w:val="0"/>
          <w:sz w:val="24"/>
        </w:rPr>
        <w:t>Oberf</w:t>
      </w:r>
      <w:r w:rsidR="00D1213C">
        <w:rPr>
          <w:b w:val="0"/>
          <w:sz w:val="24"/>
        </w:rPr>
        <w:t xml:space="preserve">läche entlang der Eckpunkte </w:t>
      </w:r>
      <w:r w:rsidR="00D1213C">
        <w:rPr>
          <w:b w:val="0"/>
          <w:sz w:val="24"/>
        </w:rPr>
        <w:t>eines</w:t>
      </w:r>
      <w:r w:rsidR="00D1213C">
        <w:rPr>
          <w:b w:val="0"/>
          <w:sz w:val="24"/>
        </w:rPr>
        <w:t xml:space="preserve"> </w:t>
      </w:r>
      <w:commentRangeStart w:id="37"/>
      <w:r w:rsidR="00D1213C">
        <w:rPr>
          <w:b w:val="0"/>
          <w:sz w:val="24"/>
        </w:rPr>
        <w:t xml:space="preserve">Tetraeders </w:t>
      </w:r>
      <w:commentRangeEnd w:id="37"/>
      <w:r w:rsidR="007A4B04">
        <w:rPr>
          <w:rStyle w:val="Kommentarzeichen"/>
          <w:rFonts w:eastAsia="Times New Roman" w:cs="Times New Roman"/>
          <w:b w:val="0"/>
          <w:color w:val="auto"/>
        </w:rPr>
        <w:commentReference w:id="37"/>
      </w:r>
      <w:r w:rsidR="007A4B04">
        <w:rPr>
          <w:b w:val="0"/>
          <w:sz w:val="24"/>
        </w:rPr>
        <w:t>verläuft</w:t>
      </w:r>
      <w:r w:rsidR="00D1213C">
        <w:rPr>
          <w:b w:val="0"/>
          <w:sz w:val="24"/>
        </w:rPr>
        <w:t>.</w:t>
      </w:r>
      <w:r w:rsidR="00D1213C">
        <w:rPr>
          <w:b w:val="0"/>
          <w:sz w:val="24"/>
        </w:rPr>
        <w:t xml:space="preserve"> </w:t>
      </w:r>
      <w:r w:rsidR="00D1213C">
        <w:rPr>
          <w:b w:val="0"/>
          <w:sz w:val="24"/>
        </w:rPr>
        <w:t xml:space="preserve">Exemplarisch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dargestellt.</w:t>
      </w:r>
      <w:r w:rsidR="00D1213C">
        <w:rPr>
          <w:b w:val="0"/>
          <w:sz w:val="24"/>
        </w:rPr>
        <w:t xml:space="preserve"> </w:t>
      </w:r>
      <w:r w:rsidR="007B3E05">
        <w:rPr>
          <w:b w:val="0"/>
          <w:sz w:val="24"/>
        </w:rPr>
        <w:t xml:space="preserve">Anschließend wird geprüft, ob der ausgewählte Punkt innerhalb eines Umkreises liegt. </w:t>
      </w:r>
      <w:r w:rsidR="00CB7250">
        <w:rPr>
          <w:b w:val="0"/>
          <w:sz w:val="24"/>
        </w:rPr>
        <w:t xml:space="preserve">Hierzu wird mathematisch ermittelt, ob der Radius des Umkreises größer als die Distanz zwischen dem ausgewählten Punkt und dem Umkreismittelpunkt ist. Ist der Radius größer als die ermittelte Distanz, so befindet sich der Punkt im Umkreis, andernfalls liegt der Punkt außerhalb des Umkreises. </w:t>
      </w:r>
      <w:r w:rsidR="003406BC" w:rsidRPr="003406BC">
        <w:rPr>
          <w:b w:val="0"/>
          <w:sz w:val="24"/>
        </w:rPr>
        <w:t xml:space="preserve">Da der ausgewählte Punkt </w:t>
      </w:r>
      <w:r w:rsidR="003406BC">
        <w:rPr>
          <w:b w:val="0"/>
          <w:sz w:val="24"/>
        </w:rPr>
        <w:t xml:space="preserve">logischerweise </w:t>
      </w:r>
      <w:r w:rsidR="00D656B2">
        <w:rPr>
          <w:b w:val="0"/>
          <w:sz w:val="24"/>
        </w:rPr>
        <w:t xml:space="preserve">zu Beginn des Verfahrens </w:t>
      </w:r>
      <w:r w:rsidR="007B3E05">
        <w:rPr>
          <w:b w:val="0"/>
          <w:sz w:val="24"/>
        </w:rPr>
        <w:t xml:space="preserve">nur </w:t>
      </w:r>
      <w:r w:rsidR="003406BC" w:rsidRPr="003406BC">
        <w:rPr>
          <w:b w:val="0"/>
          <w:sz w:val="24"/>
        </w:rPr>
        <w:t xml:space="preserve">innerhalb des Umkreises des Superdreiecks </w:t>
      </w:r>
      <w:r w:rsidR="007B3E05">
        <w:rPr>
          <w:b w:val="0"/>
          <w:sz w:val="24"/>
        </w:rPr>
        <w:t>liegen kann</w:t>
      </w:r>
      <w:r w:rsidR="003406BC" w:rsidRPr="003406BC">
        <w:rPr>
          <w:b w:val="0"/>
          <w:sz w:val="24"/>
        </w:rPr>
        <w:t>, muss eine Korrektur durchgeführt werden, um die Delaunay-Bedingung zu erfüllen.</w:t>
      </w:r>
      <w:r w:rsidR="005D7E3C">
        <w:rPr>
          <w:b w:val="0"/>
          <w:sz w:val="24"/>
        </w:rPr>
        <w:t xml:space="preserve"> Dazu werden die Eckpunkte des Superdreiecks mit dem ausgewählten Punkt verbunden, wodurch drei neue Dreiecke innerhalb des Superdreiecks </w:t>
      </w:r>
      <w:r w:rsidR="00D656B2">
        <w:rPr>
          <w:b w:val="0"/>
          <w:sz w:val="24"/>
        </w:rPr>
        <w:t>entstehen</w:t>
      </w:r>
      <w:r w:rsidR="005D7E3C">
        <w:rPr>
          <w:b w:val="0"/>
          <w:sz w:val="24"/>
        </w:rPr>
        <w:t>.</w:t>
      </w:r>
      <w:r w:rsidR="007B3E05">
        <w:rPr>
          <w:b w:val="0"/>
          <w:sz w:val="24"/>
        </w:rPr>
        <w:t xml:space="preserve"> Diese Schritte </w:t>
      </w:r>
      <w:r w:rsidR="00D656B2">
        <w:rPr>
          <w:b w:val="0"/>
          <w:sz w:val="24"/>
        </w:rPr>
        <w:t xml:space="preserve">der Prüfung und eventuellen Korrektur </w:t>
      </w:r>
      <w:r w:rsidR="007B3E05">
        <w:rPr>
          <w:b w:val="0"/>
          <w:sz w:val="24"/>
        </w:rPr>
        <w:t xml:space="preserve">wiederholen sich für jeden </w:t>
      </w:r>
      <w:r w:rsidR="00CD067B">
        <w:rPr>
          <w:b w:val="0"/>
          <w:sz w:val="24"/>
        </w:rPr>
        <w:t xml:space="preserve">weiteren </w:t>
      </w:r>
      <w:r w:rsidR="007B3E05">
        <w:rPr>
          <w:b w:val="0"/>
          <w:sz w:val="24"/>
        </w:rPr>
        <w:t>Punkt.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 Nachdem dieses V</w:t>
      </w:r>
      <w:r w:rsidR="00D656B2">
        <w:rPr>
          <w:b w:val="0"/>
          <w:sz w:val="24"/>
        </w:rPr>
        <w:t>o</w:t>
      </w:r>
      <w:r w:rsidR="00CD067B">
        <w:rPr>
          <w:b w:val="0"/>
          <w:sz w:val="24"/>
        </w:rPr>
        <w:t>rgehen für alle Punkte innerhalb des Superdreiecks durchgeführt wurde, können neben dem Superdreieck alle äußeren Kanten, die zwischen den Punkten und dem Superdreieck existieren, entfernt werden</w:t>
      </w:r>
      <w:r w:rsidR="00B50930">
        <w:rPr>
          <w:b w:val="0"/>
          <w:sz w:val="24"/>
        </w:rPr>
        <w:t>, wodurch final das gewünschte</w:t>
      </w:r>
      <w:r w:rsidR="007A4B04">
        <w:rPr>
          <w:b w:val="0"/>
          <w:sz w:val="24"/>
        </w:rPr>
        <w:t xml:space="preserve"> </w:t>
      </w:r>
      <w:r w:rsidR="00B50930">
        <w:rPr>
          <w:b w:val="0"/>
          <w:sz w:val="24"/>
        </w:rPr>
        <w:t>Mesh übrigbleibt.</w:t>
      </w:r>
      <w:r w:rsidR="007A4B04">
        <w:rPr>
          <w:b w:val="0"/>
          <w:sz w:val="24"/>
        </w:rPr>
        <w:t xml:space="preserve"> </w:t>
      </w:r>
      <w:r w:rsidR="00AE3290">
        <w:rPr>
          <w:b w:val="0"/>
          <w:sz w:val="24"/>
        </w:rPr>
        <w:t>Die</w:t>
      </w:r>
      <w:r w:rsidR="007A4B04">
        <w:rPr>
          <w:b w:val="0"/>
          <w:sz w:val="24"/>
        </w:rPr>
        <w:t xml:space="preserve"> Dimension des resultierenden Meshs </w:t>
      </w:r>
      <w:r w:rsidR="00AE3290">
        <w:rPr>
          <w:b w:val="0"/>
          <w:sz w:val="24"/>
        </w:rPr>
        <w:t xml:space="preserve">ist dabei </w:t>
      </w:r>
      <w:r w:rsidR="007A4B04">
        <w:rPr>
          <w:b w:val="0"/>
          <w:sz w:val="24"/>
        </w:rPr>
        <w:t xml:space="preserve">abhängig von der Dimension der eingegebenen Punktwolke.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AE3290">
        <w:rPr>
          <w:b w:val="0"/>
          <w:sz w:val="24"/>
        </w:rPr>
        <w:t xml:space="preserve">Daneben zeigt die </w:t>
      </w:r>
      <w:r w:rsidR="007F103E">
        <w:rPr>
          <w:b w:val="0"/>
          <w:sz w:val="24"/>
        </w:rPr>
        <w:t xml:space="preserve">Abbildung </w:t>
      </w:r>
      <w:r w:rsidR="007F103E" w:rsidRPr="007F103E">
        <w:rPr>
          <w:b w:val="0"/>
          <w:color w:val="FF0000"/>
          <w:sz w:val="24"/>
        </w:rPr>
        <w:t>X</w:t>
      </w:r>
      <w:r w:rsidR="007F103E">
        <w:rPr>
          <w:b w:val="0"/>
          <w:sz w:val="24"/>
        </w:rPr>
        <w:t xml:space="preserve"> das Ergebnis der </w:t>
      </w:r>
      <w:r w:rsidR="007F103E">
        <w:rPr>
          <w:b w:val="0"/>
          <w:sz w:val="24"/>
        </w:rPr>
        <w:lastRenderedPageBreak/>
        <w:t xml:space="preserve">Delaunay Triangulation in Form eines dreidimensionalen Meshs, in welchem beispielhaft ein Tetraeder und seine Umkugel </w:t>
      </w:r>
      <w:r w:rsidR="004E474E">
        <w:rPr>
          <w:b w:val="0"/>
          <w:sz w:val="24"/>
        </w:rPr>
        <w:t xml:space="preserve">farblich hervorgehoben </w:t>
      </w:r>
      <w:r w:rsidR="007F103E">
        <w:rPr>
          <w:b w:val="0"/>
          <w:sz w:val="24"/>
        </w:rPr>
        <w:t>sind.</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60D7C47" w:rsidR="00C037AB" w:rsidRDefault="00FB61B7" w:rsidP="00C037AB">
      <w:pPr>
        <w:pStyle w:val="3"/>
        <w:spacing w:line="360" w:lineRule="auto"/>
        <w:rPr>
          <w:b w:val="0"/>
          <w:bCs/>
        </w:rPr>
      </w:pPr>
      <w:r>
        <w:rPr>
          <w:b w:val="0"/>
          <w:bCs/>
          <w:noProof/>
        </w:rPr>
        <w:drawing>
          <wp:inline distT="0" distB="0" distL="0" distR="0" wp14:anchorId="3E657973" wp14:editId="21D1CFF8">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00040" cy="7368540"/>
                    </a:xfrm>
                    <a:prstGeom prst="rect">
                      <a:avLst/>
                    </a:prstGeom>
                  </pic:spPr>
                </pic:pic>
              </a:graphicData>
            </a:graphic>
          </wp:inline>
        </w:drawing>
      </w:r>
    </w:p>
    <w:p w14:paraId="37B000D1" w14:textId="40F71EFB" w:rsidR="00611A2B" w:rsidRDefault="00FB61B7" w:rsidP="00C037AB">
      <w:pPr>
        <w:pStyle w:val="3"/>
        <w:spacing w:line="360" w:lineRule="auto"/>
        <w:rPr>
          <w:b w:val="0"/>
          <w:bCs/>
        </w:rPr>
      </w:pPr>
      <w:r>
        <w:rPr>
          <w:b w:val="0"/>
          <w:bCs/>
          <w:noProof/>
        </w:rPr>
        <w:lastRenderedPageBreak/>
        <w:drawing>
          <wp:inline distT="0" distB="0" distL="0" distR="0" wp14:anchorId="636C4917" wp14:editId="769E66C7">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00040" cy="4918710"/>
                    </a:xfrm>
                    <a:prstGeom prst="rect">
                      <a:avLst/>
                    </a:prstGeom>
                  </pic:spPr>
                </pic:pic>
              </a:graphicData>
            </a:graphic>
          </wp:inline>
        </w:drawing>
      </w:r>
    </w:p>
    <w:p w14:paraId="4495ED81" w14:textId="77777777"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400040" cy="3928745"/>
                    </a:xfrm>
                    <a:prstGeom prst="rect">
                      <a:avLst/>
                    </a:prstGeom>
                  </pic:spPr>
                </pic:pic>
              </a:graphicData>
            </a:graphic>
          </wp:inline>
        </w:drawing>
      </w:r>
    </w:p>
    <w:p w14:paraId="53F7D413" w14:textId="7364FED2"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Pr="0020682D">
        <w:rPr>
          <w:color w:val="FF0000"/>
        </w:rPr>
        <w:t>XYZ</w:t>
      </w:r>
      <w:r w:rsidR="008E26F9">
        <w:br w:type="page"/>
      </w:r>
    </w:p>
    <w:p w14:paraId="039050E4" w14:textId="70930A1C" w:rsidR="001C16F4" w:rsidRDefault="001C16F4" w:rsidP="001C16F4">
      <w:pPr>
        <w:pStyle w:val="3"/>
        <w:spacing w:line="360" w:lineRule="auto"/>
        <w:jc w:val="both"/>
      </w:pPr>
      <w:r>
        <w:lastRenderedPageBreak/>
        <w:t>2.2.6 Volumenbe</w:t>
      </w:r>
      <w:r w:rsidR="00675CF6">
        <w:t>rechnung</w:t>
      </w:r>
    </w:p>
    <w:p w14:paraId="7EF97459" w14:textId="3129D591"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 xml:space="preserve">wird an dieser Stelle für sinnvoll erachtet, da diese für die spätere Erhebung der tatsächlichen </w:t>
      </w:r>
      <w:r w:rsidR="006E155F">
        <w:rPr>
          <w:b w:val="0"/>
          <w:bCs/>
          <w:sz w:val="24"/>
        </w:rPr>
        <w:t>V</w:t>
      </w:r>
      <w:r w:rsidR="00E86BF1">
        <w:rPr>
          <w:b w:val="0"/>
          <w:bCs/>
          <w:sz w:val="24"/>
        </w:rPr>
        <w:t xml:space="preserve">olumina </w:t>
      </w:r>
      <w:r w:rsidR="006E155F">
        <w:rPr>
          <w:b w:val="0"/>
          <w:bCs/>
          <w:sz w:val="24"/>
        </w:rPr>
        <w:t>der analysierten Lebensmittel im Rahmen des Auswertungsteils dieser Arbeit benötigt werden</w:t>
      </w:r>
      <w:r w:rsidR="009D7A39">
        <w:rPr>
          <w:b w:val="0"/>
          <w:bCs/>
          <w:sz w:val="24"/>
        </w:rPr>
        <w:t>.</w:t>
      </w:r>
    </w:p>
    <w:p w14:paraId="28EC7651" w14:textId="2C9C8984" w:rsidR="00BC2CFF" w:rsidRDefault="00E8222D" w:rsidP="00E8222D">
      <w:pPr>
        <w:pStyle w:val="3"/>
        <w:spacing w:line="360" w:lineRule="auto"/>
        <w:jc w:val="both"/>
        <w:outlineLvl w:val="0"/>
        <w:rPr>
          <w:b w:val="0"/>
          <w:bCs/>
          <w:sz w:val="24"/>
        </w:rPr>
      </w:pPr>
      <w:r>
        <w:rPr>
          <w:b w:val="0"/>
          <w:bCs/>
          <w:sz w:val="24"/>
        </w:rPr>
        <w:t xml:space="preserve">Basierend auf dem erzeugten Mesh kann das Objektvolumen anhand der dreidimensionalen Koordinaten der Meshpunkte berechnet werden. Da das </w:t>
      </w:r>
      <w:r w:rsidR="00727DC6">
        <w:rPr>
          <w:b w:val="0"/>
          <w:bCs/>
          <w:sz w:val="24"/>
        </w:rPr>
        <w:t xml:space="preserve">dreidimensionale </w:t>
      </w:r>
      <w:r>
        <w:rPr>
          <w:b w:val="0"/>
          <w:bCs/>
          <w:sz w:val="24"/>
        </w:rPr>
        <w:t xml:space="preserve">Mesh aus vielen einzelnen </w:t>
      </w:r>
      <w:r w:rsidR="00BC2CFF">
        <w:rPr>
          <w:b w:val="0"/>
          <w:bCs/>
          <w:sz w:val="24"/>
        </w:rPr>
        <w:t xml:space="preserve">beliebig angeordneten Tetraedern zusammengesetzt ist und diese jeweils aus vier Eckpunkten mit je einer x-, y- und z-Koordinate bestehen, kann das Volumen jedes Tetraeders mithilfe seiner Determinante berechnet werden. Auf Basis der vorliegenden Koordinaten der vier Eckpunkte </w:t>
      </w:r>
      <w:r w:rsidR="00946F7D">
        <w:rPr>
          <w:b w:val="0"/>
          <w:bCs/>
          <w:sz w:val="24"/>
        </w:rPr>
        <w:t xml:space="preserve">des Tetraeders </w:t>
      </w:r>
      <w:r w:rsidR="00BC2CFF">
        <w:rPr>
          <w:b w:val="0"/>
          <w:bCs/>
          <w:sz w:val="24"/>
        </w:rPr>
        <w:t xml:space="preserve">lässt sich </w:t>
      </w:r>
      <w:r w:rsidR="00946F7D">
        <w:rPr>
          <w:b w:val="0"/>
          <w:bCs/>
          <w:sz w:val="24"/>
        </w:rPr>
        <w:t xml:space="preserve">dessen </w:t>
      </w:r>
      <w:r w:rsidR="00BC2CFF">
        <w:rPr>
          <w:b w:val="0"/>
          <w:bCs/>
          <w:sz w:val="24"/>
        </w:rPr>
        <w:t>Volumen</w:t>
      </w:r>
      <w:r w:rsidR="00D569B1">
        <w:rPr>
          <w:b w:val="0"/>
          <w:bCs/>
          <w:sz w:val="24"/>
        </w:rPr>
        <w:t xml:space="preserve"> </w:t>
      </w:r>
      <m:oMath>
        <m:r>
          <w:rPr>
            <w:rFonts w:ascii="Cambria Math" w:hAnsi="Cambria Math"/>
            <w:sz w:val="24"/>
          </w:rPr>
          <m:t>V</m:t>
        </m:r>
      </m:oMath>
      <w:r w:rsidR="00D569B1">
        <w:rPr>
          <w:b w:val="0"/>
          <w:bCs/>
          <w:sz w:val="24"/>
        </w:rPr>
        <w:t xml:space="preserve"> </w:t>
      </w:r>
      <w:r w:rsidR="00946F7D">
        <w:rPr>
          <w:b w:val="0"/>
          <w:bCs/>
          <w:sz w:val="24"/>
        </w:rPr>
        <w:t xml:space="preserve">mithilfe der </w:t>
      </w:r>
      <w:r w:rsidR="00727DC6">
        <w:rPr>
          <w:b w:val="0"/>
          <w:bCs/>
          <w:sz w:val="24"/>
        </w:rPr>
        <w:t>folgenden</w:t>
      </w:r>
      <w:r w:rsidR="00946F7D">
        <w:rPr>
          <w:b w:val="0"/>
          <w:bCs/>
          <w:sz w:val="24"/>
        </w:rPr>
        <w:t xml:space="preserve"> Formel </w:t>
      </w:r>
      <w:r w:rsidR="00BC2CFF">
        <w:rPr>
          <w:b w:val="0"/>
          <w:bCs/>
          <w:sz w:val="24"/>
        </w:rPr>
        <w:t>berechnen.</w:t>
      </w:r>
    </w:p>
    <w:p w14:paraId="7920A449" w14:textId="4BCB23E0"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946F7D">
        <w:rPr>
          <w:color w:val="000000" w:themeColor="text1"/>
        </w:rPr>
        <w:t>Formel zur Volumenberechnung eines Tetraeders</w:t>
      </w:r>
    </w:p>
    <w:p w14:paraId="69EDBD45" w14:textId="77777777"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6</m:t>
              </m:r>
            </m:den>
          </m:f>
          <m:r>
            <w:rPr>
              <w:rFonts w:ascii="Cambria Math" w:hAnsi="Cambria Math"/>
              <w:color w:val="000000" w:themeColor="text1"/>
            </w:rPr>
            <m:t>∙det</m:t>
          </m:r>
          <m:d>
            <m:dPr>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77777777" w:rsidR="00727DC6" w:rsidRDefault="00BC2CFF" w:rsidP="00727DC6">
      <w:pPr>
        <w:spacing w:line="480" w:lineRule="auto"/>
        <w:rPr>
          <w:bCs/>
          <w:color w:val="FF0000"/>
        </w:rPr>
      </w:pPr>
      <w:r w:rsidRPr="00946F7D">
        <w:rPr>
          <w:bCs/>
        </w:rPr>
        <w:t xml:space="preserve">Quelle: </w:t>
      </w:r>
      <w:r w:rsidRPr="00946F7D">
        <w:rPr>
          <w:bCs/>
          <w:color w:val="FF0000"/>
        </w:rPr>
        <w:t>Stiny, L., Spuleneigeninduktivität, 2018, S. 111</w:t>
      </w:r>
    </w:p>
    <w:p w14:paraId="2CF2FA3D" w14:textId="30B11BA0" w:rsidR="00E8222D"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Das </w:t>
      </w:r>
      <w:r w:rsidR="00BC2CFF" w:rsidRPr="00727DC6">
        <w:rPr>
          <w:rFonts w:eastAsiaTheme="majorEastAsia" w:cstheme="majorBidi"/>
          <w:bCs/>
          <w:color w:val="000000" w:themeColor="text1"/>
        </w:rPr>
        <w:t>Gesamtvolumen</w:t>
      </w:r>
      <w:r>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Pr>
          <w:rFonts w:eastAsiaTheme="majorEastAsia" w:cstheme="majorBidi"/>
          <w:bCs/>
          <w:color w:val="000000" w:themeColor="text1"/>
        </w:rPr>
        <w:t xml:space="preserve"> </w:t>
      </w:r>
      <w:r w:rsidR="00BC2CFF" w:rsidRPr="00727DC6">
        <w:rPr>
          <w:rFonts w:eastAsiaTheme="majorEastAsia" w:cstheme="majorBidi"/>
          <w:bCs/>
          <w:color w:val="000000" w:themeColor="text1"/>
        </w:rPr>
        <w:t>des</w:t>
      </w:r>
      <w:r w:rsidR="00946F7D" w:rsidRPr="00727DC6">
        <w:rPr>
          <w:rFonts w:eastAsiaTheme="majorEastAsia" w:cstheme="majorBidi"/>
          <w:bCs/>
          <w:color w:val="000000" w:themeColor="text1"/>
        </w:rPr>
        <w:t xml:space="preserve"> Meshs bzw. </w:t>
      </w:r>
      <w:r w:rsidR="00BC2CFF" w:rsidRPr="00727DC6">
        <w:rPr>
          <w:rFonts w:eastAsiaTheme="majorEastAsia" w:cstheme="majorBidi"/>
          <w:bCs/>
          <w:color w:val="000000" w:themeColor="text1"/>
        </w:rPr>
        <w:t xml:space="preserve">Objekts </w:t>
      </w:r>
      <w:r>
        <w:rPr>
          <w:rFonts w:eastAsiaTheme="majorEastAsia" w:cstheme="majorBidi"/>
          <w:bCs/>
          <w:color w:val="000000" w:themeColor="text1"/>
        </w:rPr>
        <w:t xml:space="preserve">ergibt sich, </w:t>
      </w:r>
      <w:r>
        <w:rPr>
          <w:rFonts w:eastAsiaTheme="majorEastAsia" w:cstheme="majorBidi"/>
          <w:bCs/>
          <w:color w:val="000000" w:themeColor="text1"/>
        </w:rPr>
        <w:t>wie im Folgenden mathematisch dargestellt</w:t>
      </w:r>
      <w:r>
        <w:rPr>
          <w:rFonts w:eastAsiaTheme="majorEastAsia" w:cstheme="majorBidi"/>
          <w:bCs/>
          <w:color w:val="000000" w:themeColor="text1"/>
        </w:rPr>
        <w:t xml:space="preserve">, aus der Summe aller berechneten </w:t>
      </w:r>
      <w:r w:rsidR="00BC2CFF" w:rsidRPr="00727DC6">
        <w:rPr>
          <w:rFonts w:eastAsiaTheme="majorEastAsia" w:cstheme="majorBidi"/>
          <w:bCs/>
          <w:color w:val="000000" w:themeColor="text1"/>
        </w:rPr>
        <w:t>Teilvolumina der Tetraeder</w:t>
      </w:r>
      <w:r>
        <w:rPr>
          <w:rFonts w:eastAsiaTheme="majorEastAsia" w:cstheme="majorBidi"/>
          <w:bCs/>
          <w:color w:val="000000" w:themeColor="text1"/>
        </w:rPr>
        <w:t>.</w:t>
      </w:r>
    </w:p>
    <w:p w14:paraId="1F57FF2C" w14:textId="7646959B" w:rsidR="00727DC6" w:rsidRPr="00792A49" w:rsidRDefault="00727DC6" w:rsidP="00727DC6">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Pr>
          <w:color w:val="000000" w:themeColor="text1"/>
        </w:rPr>
        <w:t xml:space="preserve">Formel zur </w:t>
      </w:r>
      <w:r>
        <w:rPr>
          <w:color w:val="000000" w:themeColor="text1"/>
        </w:rPr>
        <w:t xml:space="preserve">Berechnung des Gesamtvolumens </w:t>
      </w:r>
      <w:r>
        <w:rPr>
          <w:color w:val="000000" w:themeColor="text1"/>
        </w:rPr>
        <w:t xml:space="preserve">eines </w:t>
      </w:r>
      <w:r>
        <w:rPr>
          <w:color w:val="000000" w:themeColor="text1"/>
        </w:rPr>
        <w:t>3D Meshs</w:t>
      </w:r>
    </w:p>
    <w:p w14:paraId="0DE4FC40" w14:textId="3562E6BC" w:rsidR="00727DC6" w:rsidRPr="00727DC6" w:rsidRDefault="00D569B1"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i=0</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2E3A8587" w:rsidR="00727DC6" w:rsidRDefault="00727DC6" w:rsidP="00727DC6">
      <w:pPr>
        <w:spacing w:line="360" w:lineRule="auto"/>
        <w:jc w:val="both"/>
        <w:rPr>
          <w:bCs/>
          <w:color w:val="FF0000"/>
        </w:rPr>
      </w:pPr>
      <w:r w:rsidRPr="00946F7D">
        <w:rPr>
          <w:bCs/>
        </w:rPr>
        <w:t xml:space="preserve">Quelle: </w:t>
      </w:r>
      <w:r w:rsidRPr="00946F7D">
        <w:rPr>
          <w:bCs/>
          <w:color w:val="FF0000"/>
        </w:rPr>
        <w:t>Stiny, L., Spuleneigeninduktivität, 2018, S. 111</w:t>
      </w:r>
    </w:p>
    <w:p w14:paraId="16214D9C" w14:textId="671D9D68" w:rsidR="00C865A8" w:rsidRPr="00C865A8" w:rsidRDefault="00C865A8" w:rsidP="00727DC6">
      <w:pPr>
        <w:spacing w:line="360" w:lineRule="auto"/>
        <w:jc w:val="both"/>
        <w:rPr>
          <w:rFonts w:eastAsiaTheme="majorEastAsia" w:cstheme="majorBidi"/>
          <w:bCs/>
          <w:color w:val="000000" w:themeColor="text1"/>
        </w:rPr>
      </w:pPr>
      <w:r>
        <w:rPr>
          <w:rFonts w:eastAsiaTheme="majorEastAsia" w:cstheme="majorBidi"/>
          <w:bCs/>
          <w:color w:val="000000" w:themeColor="text1"/>
        </w:rPr>
        <w:t xml:space="preserve">Dabei repräsentiert </w:t>
      </w:r>
      <m:oMath>
        <m:r>
          <w:rPr>
            <w:rFonts w:ascii="Cambria Math" w:eastAsiaTheme="majorEastAsia" w:hAnsi="Cambria Math" w:cstheme="majorBidi"/>
            <w:color w:val="000000" w:themeColor="text1"/>
          </w:rPr>
          <m:t>n</m:t>
        </m:r>
      </m:oMath>
      <w:r>
        <w:rPr>
          <w:rFonts w:eastAsiaTheme="majorEastAsia" w:cstheme="majorBidi"/>
          <w:bCs/>
          <w:color w:val="000000" w:themeColor="text1"/>
        </w:rPr>
        <w:t xml:space="preserve"> die Anzahl der im Mesh enthaltenen Tetraeder und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i</m:t>
            </m:r>
          </m:sub>
        </m:sSub>
      </m:oMath>
      <w:r>
        <w:rPr>
          <w:rFonts w:eastAsiaTheme="majorEastAsia" w:cstheme="majorBidi"/>
          <w:bCs/>
          <w:color w:val="000000" w:themeColor="text1"/>
        </w:rPr>
        <w:t xml:space="preserve"> das Volumen des Tetraeders zur Zählervariable </w:t>
      </w:r>
      <m:oMath>
        <m:r>
          <w:rPr>
            <w:rFonts w:ascii="Cambria Math" w:eastAsiaTheme="majorEastAsia" w:hAnsi="Cambria Math" w:cstheme="majorBidi"/>
            <w:color w:val="000000" w:themeColor="text1"/>
          </w:rPr>
          <m:t>i</m:t>
        </m:r>
      </m:oMath>
      <w:r>
        <w:rPr>
          <w:rFonts w:eastAsiaTheme="majorEastAsia" w:cstheme="majorBidi"/>
          <w:bCs/>
          <w:color w:val="000000" w:themeColor="text1"/>
        </w:rPr>
        <w:t>.</w:t>
      </w:r>
    </w:p>
    <w:p w14:paraId="32F972F6" w14:textId="242424E0" w:rsidR="00946F7D" w:rsidRDefault="00C532CB" w:rsidP="00E8222D">
      <w:pPr>
        <w:pStyle w:val="3"/>
        <w:spacing w:line="360" w:lineRule="auto"/>
        <w:jc w:val="both"/>
        <w:outlineLvl w:val="0"/>
        <w:rPr>
          <w:b w:val="0"/>
          <w:bCs/>
          <w:sz w:val="24"/>
        </w:rPr>
      </w:pPr>
      <w:r w:rsidRPr="00C532CB">
        <w:rPr>
          <w:b w:val="0"/>
          <w:bCs/>
          <w:sz w:val="24"/>
        </w:rPr>
        <w:lastRenderedPageBreak/>
        <w:t xml:space="preserve">Die Differenzmethode, die auf die Entdeckungen </w:t>
      </w:r>
      <w:r>
        <w:rPr>
          <w:b w:val="0"/>
          <w:bCs/>
          <w:sz w:val="24"/>
        </w:rPr>
        <w:t>des griechischen Physikers und Mathematikers,</w:t>
      </w:r>
      <w:r w:rsidRPr="00C532CB">
        <w:rPr>
          <w:b w:val="0"/>
          <w:bCs/>
          <w:sz w:val="24"/>
        </w:rPr>
        <w:t xml:space="preserve"> Archimedes von Syrakus</w:t>
      </w:r>
      <w:r>
        <w:rPr>
          <w:b w:val="0"/>
          <w:bCs/>
          <w:sz w:val="24"/>
        </w:rPr>
        <w:t xml:space="preserve"> </w:t>
      </w:r>
      <w:r w:rsidRPr="00C532CB">
        <w:rPr>
          <w:b w:val="0"/>
          <w:bCs/>
          <w:sz w:val="24"/>
        </w:rPr>
        <w:t xml:space="preserve">im 3. Jahrhundert v. Chr. zurückgeht, ist ein manuelles </w:t>
      </w:r>
      <w:r>
        <w:rPr>
          <w:b w:val="0"/>
          <w:bCs/>
          <w:sz w:val="24"/>
        </w:rPr>
        <w:t>Messv</w:t>
      </w:r>
      <w:r w:rsidRPr="00C532CB">
        <w:rPr>
          <w:b w:val="0"/>
          <w:bCs/>
          <w:sz w:val="24"/>
        </w:rPr>
        <w:t>erfahren zur Bestimmung des Objekt</w:t>
      </w:r>
      <w:r>
        <w:rPr>
          <w:b w:val="0"/>
          <w:bCs/>
          <w:sz w:val="24"/>
        </w:rPr>
        <w:t>volumens</w:t>
      </w:r>
      <w:r w:rsidRPr="00C532CB">
        <w:rPr>
          <w:b w:val="0"/>
          <w:bCs/>
          <w:sz w:val="24"/>
        </w:rPr>
        <w:t>.</w:t>
      </w:r>
      <w:r w:rsidR="007019DE">
        <w:rPr>
          <w:b w:val="0"/>
          <w:bCs/>
          <w:sz w:val="24"/>
        </w:rPr>
        <w:t xml:space="preserve"> </w:t>
      </w:r>
      <w:r w:rsidR="002979B9">
        <w:rPr>
          <w:b w:val="0"/>
          <w:bCs/>
          <w:sz w:val="24"/>
        </w:rPr>
        <w:t>Hierbei wird ein waagerecht ausgerichteter Messbehälter mit einer Flüssigkeit</w:t>
      </w:r>
      <w:r>
        <w:rPr>
          <w:b w:val="0"/>
          <w:bCs/>
          <w:sz w:val="24"/>
        </w:rPr>
        <w:t xml:space="preserve">, üblicherweise </w:t>
      </w:r>
      <w:r w:rsidR="002979B9">
        <w:rPr>
          <w:b w:val="0"/>
          <w:bCs/>
          <w:sz w:val="24"/>
        </w:rPr>
        <w:t>Wasser</w:t>
      </w:r>
      <w:r>
        <w:rPr>
          <w:b w:val="0"/>
          <w:bCs/>
          <w:sz w:val="24"/>
        </w:rPr>
        <w:t xml:space="preserve">, </w:t>
      </w:r>
      <w:r w:rsidR="002979B9">
        <w:rPr>
          <w:b w:val="0"/>
          <w:bCs/>
          <w:sz w:val="24"/>
        </w:rPr>
        <w:t>befüllt</w:t>
      </w:r>
      <w:r>
        <w:rPr>
          <w:b w:val="0"/>
          <w:bCs/>
          <w:sz w:val="24"/>
        </w:rPr>
        <w:t xml:space="preserve"> und der exakte </w:t>
      </w:r>
      <w:r w:rsidRPr="009A3B68">
        <w:rPr>
          <w:b w:val="0"/>
          <w:bCs/>
          <w:sz w:val="24"/>
        </w:rPr>
        <w:t xml:space="preserve">Füllstand </w:t>
      </w:r>
      <w:r w:rsidR="00167EEB"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167EEB" w:rsidRPr="009A3B68">
        <w:rPr>
          <w:b w:val="0"/>
          <w:bCs/>
          <w:sz w:val="24"/>
        </w:rPr>
        <w:t xml:space="preserve">) </w:t>
      </w:r>
      <w:r w:rsidRPr="009A3B68">
        <w:rPr>
          <w:b w:val="0"/>
          <w:bCs/>
          <w:sz w:val="24"/>
        </w:rPr>
        <w:t>in Milliliter</w:t>
      </w:r>
      <w:r w:rsidR="009A3B68">
        <w:rPr>
          <w:b w:val="0"/>
          <w:bCs/>
          <w:sz w:val="24"/>
        </w:rPr>
        <w:t xml:space="preserve"> </w:t>
      </w:r>
      <w:r w:rsidRPr="009A3B68">
        <w:rPr>
          <w:b w:val="0"/>
          <w:bCs/>
          <w:sz w:val="24"/>
        </w:rPr>
        <w:t>bzw. Kubikzentimeter</w:t>
      </w:r>
      <w:r w:rsidR="009A3B68">
        <w:rPr>
          <w:b w:val="0"/>
          <w:bCs/>
          <w:sz w:val="24"/>
        </w:rPr>
        <w:t xml:space="preserve"> </w:t>
      </w:r>
      <w:r w:rsidRPr="009A3B68">
        <w:rPr>
          <w:b w:val="0"/>
          <w:bCs/>
          <w:sz w:val="24"/>
        </w:rPr>
        <w:t>notiert.</w:t>
      </w:r>
      <w:r w:rsidR="009A3B68">
        <w:rPr>
          <w:b w:val="0"/>
          <w:bCs/>
          <w:sz w:val="24"/>
        </w:rPr>
        <w:t xml:space="preserve"> </w:t>
      </w:r>
      <w:r w:rsidR="005F4436">
        <w:rPr>
          <w:b w:val="0"/>
          <w:bCs/>
          <w:sz w:val="24"/>
        </w:rPr>
        <w:t xml:space="preserve">Dabei entspricht ein Milliliter einem </w:t>
      </w:r>
      <w:r w:rsidR="005F4436" w:rsidRPr="009A3B68">
        <w:rPr>
          <w:b w:val="0"/>
          <w:bCs/>
          <w:sz w:val="24"/>
        </w:rPr>
        <w:t>Kubikzentimeter</w:t>
      </w:r>
      <w:r w:rsidR="005F4436">
        <w:rPr>
          <w:b w:val="0"/>
          <w:bCs/>
          <w:sz w:val="24"/>
        </w:rPr>
        <w:t xml:space="preserve">. </w:t>
      </w:r>
      <w:r w:rsidRPr="009A3B68">
        <w:rPr>
          <w:b w:val="0"/>
          <w:bCs/>
          <w:sz w:val="24"/>
        </w:rPr>
        <w:t xml:space="preserve">Anschließend wird das zu vermessende Objekt </w:t>
      </w:r>
      <w:r w:rsidR="00167EEB" w:rsidRPr="009A3B68">
        <w:rPr>
          <w:b w:val="0"/>
          <w:bCs/>
          <w:sz w:val="24"/>
        </w:rPr>
        <w:t>langsam in den Messbehälter eingelassen, wodurch die Flüssigkeit innerhalb des Behälters verdrängt wird und der Füllstand ansteigt.</w:t>
      </w:r>
      <w:r w:rsidR="00B11444">
        <w:rPr>
          <w:b w:val="0"/>
          <w:bCs/>
          <w:sz w:val="24"/>
        </w:rPr>
        <w:t xml:space="preserve"> Messo</w:t>
      </w:r>
      <w:r w:rsidR="009A3B68">
        <w:rPr>
          <w:b w:val="0"/>
          <w:bCs/>
          <w:sz w:val="24"/>
        </w:rPr>
        <w:t xml:space="preserve">bjekte, die auf der Wasseroberfläche schwimmen, wie bspw. </w:t>
      </w:r>
      <w:r w:rsidR="00B11444">
        <w:rPr>
          <w:b w:val="0"/>
          <w:bCs/>
          <w:sz w:val="24"/>
        </w:rPr>
        <w:t>ein</w:t>
      </w:r>
      <w:r w:rsidR="009A3B68">
        <w:rPr>
          <w:b w:val="0"/>
          <w:bCs/>
          <w:sz w:val="24"/>
        </w:rPr>
        <w:t xml:space="preserve"> Apfel</w:t>
      </w:r>
      <w:r w:rsidR="00B11444">
        <w:rPr>
          <w:b w:val="0"/>
          <w:bCs/>
          <w:sz w:val="24"/>
        </w:rPr>
        <w:t xml:space="preserve"> oder eine Zitrone</w:t>
      </w:r>
      <w:r w:rsidR="009A3B68">
        <w:rPr>
          <w:b w:val="0"/>
          <w:bCs/>
          <w:sz w:val="24"/>
        </w:rPr>
        <w:t xml:space="preserve">, </w:t>
      </w:r>
      <w:r w:rsidR="00B11444">
        <w:rPr>
          <w:b w:val="0"/>
          <w:bCs/>
          <w:sz w:val="24"/>
        </w:rPr>
        <w:t xml:space="preserve">können mithilfe </w:t>
      </w:r>
      <w:r w:rsidR="009A3B68">
        <w:rPr>
          <w:b w:val="0"/>
          <w:bCs/>
          <w:sz w:val="24"/>
        </w:rPr>
        <w:t>ein</w:t>
      </w:r>
      <w:r w:rsidR="00B11444">
        <w:rPr>
          <w:b w:val="0"/>
          <w:bCs/>
          <w:sz w:val="24"/>
        </w:rPr>
        <w:t>es</w:t>
      </w:r>
      <w:r w:rsidR="009A3B68">
        <w:rPr>
          <w:b w:val="0"/>
          <w:bCs/>
          <w:sz w:val="24"/>
        </w:rPr>
        <w:t xml:space="preserve"> kleine</w:t>
      </w:r>
      <w:r w:rsidR="00B11444">
        <w:rPr>
          <w:b w:val="0"/>
          <w:bCs/>
          <w:sz w:val="24"/>
        </w:rPr>
        <w:t xml:space="preserve">n </w:t>
      </w:r>
      <w:r w:rsidR="009A3B68">
        <w:rPr>
          <w:b w:val="0"/>
          <w:bCs/>
          <w:sz w:val="24"/>
        </w:rPr>
        <w:t>Stab</w:t>
      </w:r>
      <w:r w:rsidR="00B11444">
        <w:rPr>
          <w:b w:val="0"/>
          <w:bCs/>
          <w:sz w:val="24"/>
        </w:rPr>
        <w:t>s</w:t>
      </w:r>
      <w:r w:rsidR="009A3B68">
        <w:rPr>
          <w:b w:val="0"/>
          <w:bCs/>
          <w:sz w:val="24"/>
        </w:rPr>
        <w:t xml:space="preserve">, bspw. </w:t>
      </w:r>
      <w:r w:rsidR="00B11444">
        <w:rPr>
          <w:b w:val="0"/>
          <w:bCs/>
          <w:sz w:val="24"/>
        </w:rPr>
        <w:t xml:space="preserve">mit einem </w:t>
      </w:r>
      <w:r w:rsidR="009A3B68">
        <w:rPr>
          <w:b w:val="0"/>
          <w:bCs/>
          <w:sz w:val="24"/>
        </w:rPr>
        <w:t>Zahnstocher</w:t>
      </w:r>
      <w:r w:rsidR="00B11444">
        <w:rPr>
          <w:b w:val="0"/>
          <w:bCs/>
          <w:sz w:val="24"/>
        </w:rPr>
        <w:t xml:space="preserve"> </w:t>
      </w:r>
      <w:r w:rsidR="009A3B68">
        <w:rPr>
          <w:b w:val="0"/>
          <w:bCs/>
          <w:sz w:val="24"/>
        </w:rPr>
        <w:t>oder eine</w:t>
      </w:r>
      <w:r w:rsidR="00B11444">
        <w:rPr>
          <w:b w:val="0"/>
          <w:bCs/>
          <w:sz w:val="24"/>
        </w:rPr>
        <w:t>r</w:t>
      </w:r>
      <w:r w:rsidR="009A3B68">
        <w:rPr>
          <w:b w:val="0"/>
          <w:bCs/>
          <w:sz w:val="24"/>
        </w:rPr>
        <w:t xml:space="preserve"> Nadel vollständig in der Flüssigkeit des Messbehälters unter</w:t>
      </w:r>
      <w:r w:rsidR="00B11444">
        <w:rPr>
          <w:b w:val="0"/>
          <w:bCs/>
          <w:sz w:val="24"/>
        </w:rPr>
        <w:t>ge</w:t>
      </w:r>
      <w:r w:rsidR="009A3B68">
        <w:rPr>
          <w:b w:val="0"/>
          <w:bCs/>
          <w:sz w:val="24"/>
        </w:rPr>
        <w:t>tauch</w:t>
      </w:r>
      <w:r w:rsidR="00B11444">
        <w:rPr>
          <w:b w:val="0"/>
          <w:bCs/>
          <w:sz w:val="24"/>
        </w:rPr>
        <w:t>t werden.</w:t>
      </w:r>
      <w:r w:rsidR="009A3B68">
        <w:rPr>
          <w:b w:val="0"/>
          <w:bCs/>
          <w:sz w:val="24"/>
        </w:rPr>
        <w:t xml:space="preserve"> </w:t>
      </w:r>
      <w:r w:rsidR="00167EEB" w:rsidRPr="009A3B68">
        <w:rPr>
          <w:b w:val="0"/>
          <w:bCs/>
          <w:sz w:val="24"/>
        </w:rPr>
        <w:t xml:space="preserve">Durch die Subtraktion des initialen Füllstand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1</m:t>
            </m:r>
          </m:sub>
        </m:sSub>
      </m:oMath>
      <w:r w:rsidR="009A3B68" w:rsidRPr="009A3B68">
        <w:rPr>
          <w:b w:val="0"/>
          <w:bCs/>
          <w:sz w:val="24"/>
        </w:rPr>
        <w:t>)</w:t>
      </w:r>
      <w:r w:rsidR="009A3B68">
        <w:rPr>
          <w:b w:val="0"/>
          <w:bCs/>
          <w:sz w:val="24"/>
        </w:rPr>
        <w:t xml:space="preserve"> </w:t>
      </w:r>
      <w:r w:rsidR="00167EEB" w:rsidRPr="009A3B68">
        <w:rPr>
          <w:b w:val="0"/>
          <w:bCs/>
          <w:sz w:val="24"/>
        </w:rPr>
        <w:t>von dem nun Erhaltenen (</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2</m:t>
            </m:r>
          </m:sub>
        </m:sSub>
      </m:oMath>
      <w:r w:rsidR="00167EEB" w:rsidRPr="009A3B68">
        <w:rPr>
          <w:b w:val="0"/>
          <w:bCs/>
          <w:sz w:val="24"/>
        </w:rPr>
        <w:t xml:space="preserve">) ergibt sich die Differenz, welche das gewünschte Objektvolumen </w:t>
      </w:r>
      <w:r w:rsidR="009A3B68" w:rsidRPr="009A3B68">
        <w:rPr>
          <w:b w:val="0"/>
          <w:bCs/>
          <w:sz w:val="24"/>
        </w:rPr>
        <w:t>(</w:t>
      </w:r>
      <m:oMath>
        <m:sSub>
          <m:sSubPr>
            <m:ctrlPr>
              <w:rPr>
                <w:rFonts w:ascii="Cambria Math" w:hAnsi="Cambria Math"/>
                <w:b w:val="0"/>
                <w:bCs/>
                <w:i/>
                <w:iCs/>
                <w:sz w:val="24"/>
              </w:rPr>
            </m:ctrlPr>
          </m:sSubPr>
          <m:e>
            <m:r>
              <m:rPr>
                <m:sty m:val="bi"/>
              </m:rPr>
              <w:rPr>
                <w:rFonts w:ascii="Cambria Math" w:hAnsi="Cambria Math"/>
                <w:sz w:val="24"/>
              </w:rPr>
              <m:t>V</m:t>
            </m:r>
          </m:e>
          <m:sub>
            <m:r>
              <m:rPr>
                <m:sty m:val="bi"/>
              </m:rPr>
              <w:rPr>
                <w:rFonts w:ascii="Cambria Math" w:hAnsi="Cambria Math"/>
                <w:sz w:val="24"/>
              </w:rPr>
              <m:t>O</m:t>
            </m:r>
          </m:sub>
        </m:sSub>
      </m:oMath>
      <w:r w:rsidR="009A3B68" w:rsidRPr="009A3B68">
        <w:rPr>
          <w:b w:val="0"/>
          <w:bCs/>
          <w:sz w:val="24"/>
        </w:rPr>
        <w:t xml:space="preserve">) </w:t>
      </w:r>
      <w:r w:rsidR="00167EEB" w:rsidRPr="009A3B68">
        <w:rPr>
          <w:b w:val="0"/>
          <w:bCs/>
          <w:sz w:val="24"/>
        </w:rPr>
        <w:t xml:space="preserve">in </w:t>
      </w:r>
      <w:r w:rsidR="009A3B68">
        <w:rPr>
          <w:b w:val="0"/>
          <w:bCs/>
          <w:sz w:val="24"/>
        </w:rPr>
        <w:t xml:space="preserve">Milliliter bzw. </w:t>
      </w:r>
      <w:r w:rsidR="00167EEB" w:rsidRPr="009A3B68">
        <w:rPr>
          <w:b w:val="0"/>
          <w:bCs/>
          <w:sz w:val="24"/>
        </w:rPr>
        <w:t>Kubikzentimeter</w:t>
      </w:r>
      <w:r w:rsidR="00167EEB">
        <w:rPr>
          <w:b w:val="0"/>
          <w:bCs/>
          <w:sz w:val="24"/>
        </w:rPr>
        <w:t xml:space="preserve"> repräsentiert. In Abbildung </w:t>
      </w:r>
      <w:r w:rsidR="00167EEB" w:rsidRPr="00167EEB">
        <w:rPr>
          <w:b w:val="0"/>
          <w:bCs/>
          <w:color w:val="FF0000"/>
          <w:sz w:val="24"/>
        </w:rPr>
        <w:t>X</w:t>
      </w:r>
      <w:r w:rsidR="00167EEB">
        <w:rPr>
          <w:b w:val="0"/>
          <w:bCs/>
          <w:sz w:val="24"/>
        </w:rPr>
        <w:t xml:space="preserve"> ist die Differenzmethode grafisch dargestellt.</w:t>
      </w:r>
    </w:p>
    <w:p w14:paraId="2FB489AA" w14:textId="77777777" w:rsidR="00167EEB" w:rsidRDefault="00167EEB" w:rsidP="00E8222D">
      <w:pPr>
        <w:pStyle w:val="3"/>
        <w:spacing w:line="360" w:lineRule="auto"/>
        <w:jc w:val="both"/>
        <w:outlineLvl w:val="0"/>
        <w:rPr>
          <w:b w:val="0"/>
          <w:bCs/>
          <w:sz w:val="24"/>
        </w:rPr>
      </w:pP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400040" cy="3667760"/>
                    </a:xfrm>
                    <a:prstGeom prst="rect">
                      <a:avLst/>
                    </a:prstGeom>
                  </pic:spPr>
                </pic:pic>
              </a:graphicData>
            </a:graphic>
          </wp:inline>
        </w:drawing>
      </w:r>
    </w:p>
    <w:p w14:paraId="16BE6205" w14:textId="63DD3A55" w:rsidR="00167EEB"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an </w:t>
      </w:r>
      <w:r w:rsidRPr="0020682D">
        <w:rPr>
          <w:rFonts w:eastAsia="Times New Roman" w:cs="Times New Roman"/>
          <w:b w:val="0"/>
          <w:color w:val="FF0000"/>
          <w:sz w:val="24"/>
        </w:rPr>
        <w:t>XYZ</w:t>
      </w:r>
    </w:p>
    <w:p w14:paraId="3EE025B6" w14:textId="77777777" w:rsidR="00C865A8" w:rsidRDefault="00C865A8" w:rsidP="00C865A8">
      <w:pPr>
        <w:rPr>
          <w:lang w:val="en-US"/>
        </w:rPr>
      </w:pPr>
    </w:p>
    <w:p w14:paraId="4A9456FD" w14:textId="308379B0" w:rsidR="00BB7F77" w:rsidRPr="00C865A8" w:rsidRDefault="00BB7F77" w:rsidP="00F00DEF">
      <w:pPr>
        <w:pStyle w:val="3"/>
        <w:spacing w:line="360" w:lineRule="auto"/>
        <w:jc w:val="both"/>
      </w:pPr>
      <w:r w:rsidRPr="00F00DEF">
        <w:lastRenderedPageBreak/>
        <w:t xml:space="preserve">2.2.7 </w:t>
      </w:r>
      <w:proofErr w:type="spellStart"/>
      <w:r w:rsidRPr="00F00DEF">
        <w:t>Weitere</w:t>
      </w:r>
      <w:proofErr w:type="spellEnd"/>
      <w:r w:rsidRPr="00F00DEF">
        <w:t xml:space="preserve"> Aspekte</w:t>
      </w:r>
    </w:p>
    <w:p w14:paraId="43A13BFB" w14:textId="61ECB747" w:rsidR="00BB7F77" w:rsidRDefault="00F00DEF" w:rsidP="00BB7F77">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w:t>
      </w:r>
      <w:r w:rsidR="00E64DE7">
        <w:rPr>
          <w:b w:val="0"/>
          <w:bCs/>
          <w:sz w:val="24"/>
        </w:rPr>
        <w:t xml:space="preserve">fundamentalen Techniken </w:t>
      </w:r>
      <w:r w:rsidR="00E64DE7">
        <w:rPr>
          <w:b w:val="0"/>
          <w:bCs/>
          <w:sz w:val="24"/>
        </w:rPr>
        <w:t xml:space="preserve">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7A4147AA" w:rsidR="003D770A" w:rsidRDefault="00E64DE7" w:rsidP="00E64DE7">
      <w:pPr>
        <w:pStyle w:val="3"/>
        <w:spacing w:line="360" w:lineRule="auto"/>
        <w:jc w:val="both"/>
        <w:rPr>
          <w:b w:val="0"/>
          <w:bCs/>
          <w:sz w:val="24"/>
        </w:rPr>
      </w:pPr>
      <w:r>
        <w:rPr>
          <w:b w:val="0"/>
          <w:bCs/>
          <w:sz w:val="24"/>
        </w:rPr>
        <w:t xml:space="preserve">Ein häufig verwendetes Optimierungsverfahren stellt die Methode des </w:t>
      </w:r>
      <w:r w:rsidRPr="00E64DE7">
        <w:rPr>
          <w:b w:val="0"/>
          <w:bCs/>
          <w:sz w:val="24"/>
        </w:rPr>
        <w:t>Bündelausgleichung</w:t>
      </w:r>
      <w:r>
        <w:rPr>
          <w:b w:val="0"/>
          <w:bCs/>
          <w:sz w:val="24"/>
        </w:rPr>
        <w:t>s dar, welche im Englischen auch als b</w:t>
      </w:r>
      <w:r w:rsidR="003D770A">
        <w:rPr>
          <w:b w:val="0"/>
          <w:bCs/>
          <w:sz w:val="24"/>
        </w:rPr>
        <w:t xml:space="preserve">undle </w:t>
      </w:r>
      <w:r>
        <w:rPr>
          <w:b w:val="0"/>
          <w:bCs/>
          <w:sz w:val="24"/>
        </w:rPr>
        <w:t>a</w:t>
      </w:r>
      <w:r w:rsidR="003D770A">
        <w:rPr>
          <w:b w:val="0"/>
          <w:bCs/>
          <w:sz w:val="24"/>
        </w:rPr>
        <w:t>djustment</w:t>
      </w:r>
      <w:r>
        <w:rPr>
          <w:b w:val="0"/>
          <w:bCs/>
          <w:sz w:val="24"/>
        </w:rPr>
        <w:t xml:space="preserve"> bezeichnet wird. Dieses Verfahren ermöglicht </w:t>
      </w:r>
      <w:r>
        <w:rPr>
          <w:b w:val="0"/>
          <w:bCs/>
          <w:sz w:val="24"/>
        </w:rPr>
        <w:t xml:space="preserve">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w:t>
      </w:r>
      <w:r>
        <w:rPr>
          <w:b w:val="0"/>
          <w:bCs/>
          <w:sz w:val="24"/>
        </w:rPr>
        <w:t xml:space="preserve">eine simultane Verbesserung der </w:t>
      </w:r>
      <w:r w:rsidRPr="00E64DE7">
        <w:rPr>
          <w:b w:val="0"/>
          <w:bCs/>
          <w:sz w:val="24"/>
        </w:rPr>
        <w:t>Kameraposen und</w:t>
      </w:r>
      <w:r>
        <w:rPr>
          <w:b w:val="0"/>
          <w:bCs/>
          <w:sz w:val="24"/>
        </w:rPr>
        <w:t xml:space="preserve"> dreidimensionale</w:t>
      </w:r>
      <w:r w:rsidR="008C2893">
        <w:rPr>
          <w:b w:val="0"/>
          <w:bCs/>
          <w:sz w:val="24"/>
        </w:rPr>
        <w:t>n</w:t>
      </w:r>
      <w:r>
        <w:rPr>
          <w:b w:val="0"/>
          <w:bCs/>
          <w:sz w:val="24"/>
        </w:rPr>
        <w:t xml:space="preserve"> </w:t>
      </w:r>
      <w:r w:rsidRPr="00E64DE7">
        <w:rPr>
          <w:b w:val="0"/>
          <w:bCs/>
          <w:sz w:val="24"/>
        </w:rPr>
        <w:t>Punkt</w:t>
      </w:r>
      <w:r w:rsidR="008C2893">
        <w:rPr>
          <w:b w:val="0"/>
          <w:bCs/>
          <w:sz w:val="24"/>
        </w:rPr>
        <w:t>e</w:t>
      </w:r>
      <w:r>
        <w:rPr>
          <w:b w:val="0"/>
          <w:bCs/>
          <w:sz w:val="24"/>
        </w:rPr>
        <w:t xml:space="preserve"> 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p>
    <w:p w14:paraId="356737B3" w14:textId="1B10417F" w:rsidR="00312131" w:rsidRDefault="00312131" w:rsidP="00E64DE7">
      <w:pPr>
        <w:pStyle w:val="3"/>
        <w:spacing w:line="360" w:lineRule="auto"/>
        <w:jc w:val="both"/>
        <w:rPr>
          <w:b w:val="0"/>
          <w:bCs/>
          <w:sz w:val="24"/>
        </w:rPr>
      </w:pPr>
      <w:r>
        <w:rPr>
          <w:b w:val="0"/>
          <w:bCs/>
          <w:sz w:val="24"/>
        </w:rPr>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E92DEA">
        <w:rPr>
          <w:b w:val="0"/>
          <w:bCs/>
          <w:sz w:val="24"/>
        </w:rPr>
        <w:t xml:space="preserve"> Beide Verfahren werden neben der Objekterkennung insbesondere zur Lösung des Korrespondenzproblems herangezogen. Während SIFT </w:t>
      </w:r>
      <w:r w:rsidR="00E92DEA" w:rsidRPr="00E92DEA">
        <w:rPr>
          <w:b w:val="0"/>
          <w:bCs/>
          <w:sz w:val="24"/>
        </w:rPr>
        <w:t xml:space="preserve">robuster gegenüber </w:t>
      </w:r>
      <w:r w:rsidR="00E92DEA">
        <w:rPr>
          <w:b w:val="0"/>
          <w:bCs/>
          <w:sz w:val="24"/>
        </w:rPr>
        <w:t>Rotation und Bildrauschen ist</w:t>
      </w:r>
      <w:r w:rsidR="00E92DEA" w:rsidRPr="00E92DEA">
        <w:rPr>
          <w:b w:val="0"/>
          <w:bCs/>
          <w:sz w:val="24"/>
        </w:rPr>
        <w:t xml:space="preserve">, </w:t>
      </w:r>
      <w:r w:rsidR="00E92DEA">
        <w:rPr>
          <w:b w:val="0"/>
          <w:bCs/>
          <w:sz w:val="24"/>
        </w:rPr>
        <w:t xml:space="preserve">verspricht </w:t>
      </w:r>
      <w:r w:rsidR="00E92DEA" w:rsidRPr="00E92DEA">
        <w:rPr>
          <w:b w:val="0"/>
          <w:bCs/>
          <w:sz w:val="24"/>
        </w:rPr>
        <w:t xml:space="preserve">SURF </w:t>
      </w:r>
      <w:r w:rsidR="00E92DEA">
        <w:rPr>
          <w:b w:val="0"/>
          <w:bCs/>
          <w:sz w:val="24"/>
        </w:rPr>
        <w:t xml:space="preserve">aufgrund seiner Optimierungen für </w:t>
      </w:r>
      <w:r w:rsidR="00E92DEA" w:rsidRPr="00E92DEA">
        <w:rPr>
          <w:b w:val="0"/>
          <w:bCs/>
          <w:sz w:val="24"/>
        </w:rPr>
        <w:t>Echtzeitanwendungen</w:t>
      </w:r>
      <w:r w:rsidR="00E92DEA">
        <w:rPr>
          <w:b w:val="0"/>
          <w:bCs/>
          <w:sz w:val="24"/>
        </w:rPr>
        <w:t xml:space="preserve">, bspw. </w:t>
      </w:r>
      <w:r w:rsidR="00DC1E70">
        <w:rPr>
          <w:b w:val="0"/>
          <w:bCs/>
          <w:sz w:val="24"/>
        </w:rPr>
        <w:t xml:space="preserve">im Bereich der </w:t>
      </w:r>
      <w:r w:rsidR="00E92DEA">
        <w:rPr>
          <w:b w:val="0"/>
          <w:bCs/>
          <w:sz w:val="24"/>
        </w:rPr>
        <w:t>Robotik, geeignet zu sein</w:t>
      </w:r>
      <w:r w:rsidR="00E92DEA" w:rsidRPr="00E92DEA">
        <w:rPr>
          <w:b w:val="0"/>
          <w:bCs/>
          <w:sz w:val="24"/>
        </w:rPr>
        <w:t xml:space="preserve">. </w:t>
      </w:r>
      <w:r w:rsidR="00E92DEA">
        <w:rPr>
          <w:b w:val="0"/>
          <w:bCs/>
          <w:sz w:val="24"/>
        </w:rPr>
        <w:t xml:space="preserve">Zwar </w:t>
      </w:r>
      <w:r w:rsidR="00DC1E70">
        <w:rPr>
          <w:b w:val="0"/>
          <w:bCs/>
          <w:sz w:val="24"/>
        </w:rPr>
        <w:t>liefert</w:t>
      </w:r>
      <w:r w:rsidR="00E92DEA">
        <w:rPr>
          <w:b w:val="0"/>
          <w:bCs/>
          <w:sz w:val="24"/>
        </w:rPr>
        <w:t xml:space="preserve"> SIFT präzisere Ergebnisse, </w:t>
      </w:r>
      <w:r w:rsidR="00DC1E70">
        <w:rPr>
          <w:b w:val="0"/>
          <w:bCs/>
          <w:sz w:val="24"/>
        </w:rPr>
        <w:t xml:space="preserve">ist </w:t>
      </w:r>
      <w:r w:rsidR="00E92DEA">
        <w:rPr>
          <w:b w:val="0"/>
          <w:bCs/>
          <w:sz w:val="24"/>
        </w:rPr>
        <w:t xml:space="preserve">jedoch aufgrund </w:t>
      </w:r>
      <w:r w:rsidR="00DC1E70">
        <w:rPr>
          <w:b w:val="0"/>
          <w:bCs/>
          <w:sz w:val="24"/>
        </w:rPr>
        <w:t xml:space="preserve">der </w:t>
      </w:r>
      <w:r w:rsidR="00E92DEA">
        <w:rPr>
          <w:b w:val="0"/>
          <w:bCs/>
          <w:sz w:val="24"/>
        </w:rPr>
        <w:t>fehlende</w:t>
      </w:r>
      <w:r w:rsidR="00DC1E70">
        <w:rPr>
          <w:b w:val="0"/>
          <w:bCs/>
          <w:sz w:val="24"/>
        </w:rPr>
        <w:t xml:space="preserve">n </w:t>
      </w:r>
      <w:r w:rsidR="00E92DEA">
        <w:rPr>
          <w:b w:val="0"/>
          <w:bCs/>
          <w:sz w:val="24"/>
        </w:rPr>
        <w:t xml:space="preserve">Optimierung im Gegensatz zu SURF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p>
    <w:p w14:paraId="753526AC" w14:textId="27C0CE27" w:rsidR="008A4CB9" w:rsidRDefault="008A4CB9" w:rsidP="008A4CB9">
      <w:pPr>
        <w:pStyle w:val="3"/>
        <w:spacing w:line="360" w:lineRule="auto"/>
        <w:jc w:val="both"/>
        <w:rPr>
          <w:b w:val="0"/>
          <w:bCs/>
          <w:sz w:val="24"/>
        </w:rPr>
      </w:pPr>
      <w:r w:rsidRPr="008A4CB9">
        <w:rPr>
          <w:b w:val="0"/>
          <w:bCs/>
          <w:sz w:val="24"/>
        </w:rPr>
        <w:lastRenderedPageBreak/>
        <w:t>Pa</w:t>
      </w:r>
      <w:r w:rsidRPr="008A4CB9">
        <w:rPr>
          <w:b w:val="0"/>
          <w:bCs/>
          <w:sz w:val="24"/>
        </w:rPr>
        <w:t>tch-based multi-view stereo (PMVS)</w:t>
      </w:r>
      <w:r w:rsidRPr="008A4CB9">
        <w:rPr>
          <w:b w:val="0"/>
          <w:bCs/>
          <w:sz w:val="24"/>
        </w:rPr>
        <w:t xml:space="preserve"> ermög</w:t>
      </w:r>
      <w:r>
        <w:rPr>
          <w:b w:val="0"/>
          <w:bCs/>
          <w:sz w:val="24"/>
        </w:rPr>
        <w:t xml:space="preserve">licht als weiteres in der Praxis häufig verwendetes Optimierungsverfahren die Analyse großer Mengen an Bildmaterial zur Erzeugung dichter Punktwolken.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große Blickwinkeländerungen und Okklusionen</w:t>
      </w:r>
      <w:r w:rsidRPr="008A4CB9">
        <w:rPr>
          <w:b w:val="0"/>
          <w:bCs/>
          <w:sz w:val="24"/>
        </w:rPr>
        <w:t xml:space="preserve"> </w:t>
      </w:r>
      <w:r>
        <w:rPr>
          <w:b w:val="0"/>
          <w:bCs/>
          <w:sz w:val="24"/>
        </w:rPr>
        <w:t xml:space="preserve">optimiert. </w:t>
      </w:r>
      <w:r w:rsidR="006539F9">
        <w:rPr>
          <w:b w:val="0"/>
          <w:bCs/>
          <w:sz w:val="24"/>
        </w:rPr>
        <w:t>Obwohl es für die Praxis wertvolle Optimierungen bietet, bedarf es einem enormen Rechenaufwand.</w:t>
      </w:r>
    </w:p>
    <w:p w14:paraId="6B9F25F7" w14:textId="51C3E3E0" w:rsidR="00C416B7" w:rsidRPr="00946F6A" w:rsidRDefault="006539F9" w:rsidP="00946F6A">
      <w:pPr>
        <w:pStyle w:val="3"/>
        <w:spacing w:line="360" w:lineRule="auto"/>
        <w:jc w:val="both"/>
        <w:rPr>
          <w:b w:val="0"/>
          <w:bCs/>
          <w:sz w:val="24"/>
        </w:rPr>
      </w:pPr>
      <w:r>
        <w:rPr>
          <w:b w:val="0"/>
          <w:bCs/>
          <w:sz w:val="24"/>
        </w:rPr>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 Dabei ermöglichen diese Optimierungsansätze trotz teilweise fehlender Punkte eine robuste und präzise Rekonstruktion. Im Detail können durch die Anwendung solcher Optimierungswerkzeuge automatisch Löcher innerhalb des Meshs anhand eines Schwellenwerts identifiziert und geschlossen werden. Aktuelle Lösungsansätze stellen dabei das </w:t>
      </w:r>
      <w:r w:rsidR="00946F6A" w:rsidRPr="00946F6A">
        <w:rPr>
          <w:b w:val="0"/>
          <w:bCs/>
          <w:sz w:val="24"/>
        </w:rPr>
        <w:t>3D Deep Convolutional Generative Adversarial Network (3D-DCGAN)</w:t>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Multi-Scale Upsampling GAN</w:t>
      </w:r>
      <w:r w:rsidR="00946F6A" w:rsidRPr="00946F6A">
        <w:rPr>
          <w:b w:val="0"/>
          <w:bCs/>
          <w:sz w:val="24"/>
        </w:rPr>
        <w:t xml:space="preserve"> </w:t>
      </w:r>
      <w:r w:rsidR="00946F6A">
        <w:rPr>
          <w:b w:val="0"/>
          <w:bCs/>
          <w:sz w:val="24"/>
        </w:rPr>
        <w:t>(MU-GAN)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Default="004D1815">
      <w:pPr>
        <w:rPr>
          <w:rFonts w:eastAsiaTheme="majorEastAsia"/>
          <w:b/>
          <w:bCs/>
          <w:color w:val="000000" w:themeColor="text1"/>
          <w:sz w:val="28"/>
          <w:szCs w:val="28"/>
          <w:lang w:val="en-US"/>
        </w:rPr>
      </w:pPr>
      <w:r>
        <w:rPr>
          <w:lang w:val="en-US"/>
        </w:rPr>
        <w:br w:type="page"/>
      </w:r>
    </w:p>
    <w:p w14:paraId="610EEBDC" w14:textId="53CF8012" w:rsidR="004D1815" w:rsidRDefault="00BB7F77" w:rsidP="00BB7F77">
      <w:pPr>
        <w:pStyle w:val="2"/>
        <w:spacing w:line="360" w:lineRule="auto"/>
        <w:jc w:val="both"/>
        <w:rPr>
          <w:lang w:val="en-US"/>
        </w:rPr>
      </w:pPr>
      <w:r w:rsidRPr="00E8222D">
        <w:rPr>
          <w:lang w:val="en-US"/>
        </w:rPr>
        <w:lastRenderedPageBreak/>
        <w:t>2.3 RealityKit Object Capture</w:t>
      </w:r>
    </w:p>
    <w:p w14:paraId="74EE03C6" w14:textId="23C6F36C"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Eignung von Object Capture untersucht werden soll, </w:t>
      </w:r>
      <w:r>
        <w:rPr>
          <w:b w:val="0"/>
          <w:bCs w:val="0"/>
          <w:sz w:val="24"/>
          <w:szCs w:val="24"/>
        </w:rPr>
        <w:t>ist weiterführend eine Vorstellung und einführende Erläuterung dieser Softwarekomponente 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Worldwide Developers Conference</w:t>
      </w:r>
      <w:r w:rsidRPr="004D1815">
        <w:rPr>
          <w:b w:val="0"/>
          <w:bCs w:val="0"/>
          <w:sz w:val="24"/>
          <w:szCs w:val="24"/>
        </w:rPr>
        <w:t xml:space="preserve"> </w:t>
      </w:r>
      <w:r>
        <w:rPr>
          <w:b w:val="0"/>
          <w:bCs w:val="0"/>
          <w:sz w:val="24"/>
          <w:szCs w:val="24"/>
        </w:rPr>
        <w:t xml:space="preserve">(WWDC) des </w:t>
      </w:r>
      <w:r>
        <w:rPr>
          <w:b w:val="0"/>
          <w:bCs w:val="0"/>
          <w:sz w:val="24"/>
          <w:szCs w:val="24"/>
        </w:rPr>
        <w:t>US-amerikanischen Technologiekonzern</w:t>
      </w:r>
      <w:r>
        <w:rPr>
          <w:b w:val="0"/>
          <w:bCs w:val="0"/>
          <w:sz w:val="24"/>
          <w:szCs w:val="24"/>
        </w:rPr>
        <w:t>, Apple Inc. im Juni 2021 vorgestellt.</w:t>
      </w:r>
      <w:r w:rsidR="007B74B6">
        <w:rPr>
          <w:b w:val="0"/>
          <w:bCs w:val="0"/>
          <w:sz w:val="24"/>
          <w:szCs w:val="24"/>
        </w:rPr>
        <w:t xml:space="preserve"> </w:t>
      </w:r>
      <w:commentRangeStart w:id="38"/>
      <w:r>
        <w:rPr>
          <w:b w:val="0"/>
          <w:bCs w:val="0"/>
          <w:sz w:val="24"/>
          <w:szCs w:val="24"/>
        </w:rPr>
        <w:t xml:space="preserve">Laut Angaben des Herstellers ermöglicht die im RealityKit Framework eingebettete Softwarekomponente Object Capture auf Basis mehrerer </w:t>
      </w:r>
      <w:r w:rsidR="007B74B6">
        <w:rPr>
          <w:b w:val="0"/>
          <w:bCs w:val="0"/>
          <w:sz w:val="24"/>
          <w:szCs w:val="24"/>
        </w:rPr>
        <w:t xml:space="preserve">überlappender </w:t>
      </w:r>
      <w:r>
        <w:rPr>
          <w:b w:val="0"/>
          <w:bCs w:val="0"/>
          <w:sz w:val="24"/>
          <w:szCs w:val="24"/>
        </w:rPr>
        <w:t>zweidimensionaler Bilder eine präzise und realitätsgetreue dreidimensionale Rekonstruktion des erfassten Objekts</w:t>
      </w:r>
      <w:r w:rsidR="00896327">
        <w:rPr>
          <w:b w:val="0"/>
          <w:bCs w:val="0"/>
          <w:sz w:val="24"/>
          <w:szCs w:val="24"/>
        </w:rPr>
        <w:t xml:space="preserve"> mitsamt seiner Texturen und geometrischen </w:t>
      </w:r>
      <w:r w:rsidR="00713A62">
        <w:rPr>
          <w:b w:val="0"/>
          <w:bCs w:val="0"/>
          <w:sz w:val="24"/>
          <w:szCs w:val="24"/>
        </w:rPr>
        <w:t>Eigenschaften</w:t>
      </w:r>
      <w:r>
        <w:rPr>
          <w:b w:val="0"/>
          <w:bCs w:val="0"/>
          <w:sz w:val="24"/>
          <w:szCs w:val="24"/>
        </w:rPr>
        <w:t xml:space="preserve">. </w:t>
      </w:r>
      <w:commentRangeEnd w:id="38"/>
      <w:r w:rsidR="007B74B6">
        <w:rPr>
          <w:rStyle w:val="Kommentarzeichen"/>
          <w:rFonts w:eastAsia="Times New Roman"/>
          <w:b w:val="0"/>
          <w:bCs w:val="0"/>
          <w:color w:val="auto"/>
        </w:rPr>
        <w:commentReference w:id="38"/>
      </w:r>
      <w:r w:rsidR="009A1B25" w:rsidRPr="009A1B25">
        <w:rPr>
          <w:b w:val="0"/>
          <w:bCs w:val="0"/>
          <w:sz w:val="24"/>
          <w:szCs w:val="24"/>
        </w:rPr>
        <w:t xml:space="preserve"> </w:t>
      </w:r>
      <w:r w:rsidR="009A1B25">
        <w:rPr>
          <w:b w:val="0"/>
          <w:bCs w:val="0"/>
          <w:sz w:val="24"/>
          <w:szCs w:val="24"/>
        </w:rPr>
        <w:t xml:space="preserve">Allgemein lässt sich RealityKit und Object Capture dem Bereich der sogenannten Augmented Reality (AR) zuordnen, </w:t>
      </w:r>
      <w:commentRangeStart w:id="39"/>
      <w:r w:rsidR="009A1B25">
        <w:rPr>
          <w:b w:val="0"/>
          <w:bCs w:val="0"/>
          <w:sz w:val="24"/>
          <w:szCs w:val="24"/>
        </w:rPr>
        <w:t xml:space="preserve">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commentRangeEnd w:id="39"/>
      <w:r w:rsidR="009A1B25">
        <w:rPr>
          <w:rStyle w:val="Kommentarzeichen"/>
          <w:rFonts w:eastAsia="Times New Roman"/>
          <w:b w:val="0"/>
          <w:bCs w:val="0"/>
          <w:color w:val="auto"/>
        </w:rPr>
        <w:commentReference w:id="39"/>
      </w:r>
      <w:r w:rsidR="009A1B25">
        <w:rPr>
          <w:b w:val="0"/>
          <w:bCs w:val="0"/>
          <w:sz w:val="24"/>
          <w:szCs w:val="24"/>
        </w:rPr>
        <w:t xml:space="preserve"> Heute beschreibt AR eine aufstrebende Technologie, die die Realität mithilfe digitaler Inhalte und virtueller Objekte erweitert.</w:t>
      </w:r>
      <w:r w:rsidR="009A1B25">
        <w:rPr>
          <w:b w:val="0"/>
          <w:bCs w:val="0"/>
          <w:sz w:val="24"/>
          <w:szCs w:val="24"/>
        </w:rPr>
        <w:t xml:space="preserve"> </w:t>
      </w:r>
      <w:r>
        <w:rPr>
          <w:b w:val="0"/>
          <w:bCs w:val="0"/>
          <w:sz w:val="24"/>
          <w:szCs w:val="24"/>
        </w:rPr>
        <w:t xml:space="preserve">Die zur Rekonstruktion in Object Capture implementierten Verfahren werden dabei von Apple unter dem Sammelbegriff der modernen </w:t>
      </w:r>
      <w:r>
        <w:rPr>
          <w:b w:val="0"/>
          <w:bCs w:val="0"/>
          <w:sz w:val="24"/>
          <w:szCs w:val="24"/>
        </w:rPr>
        <w:t xml:space="preserve">Photogrammetriealgorithmen </w:t>
      </w:r>
      <w:r>
        <w:rPr>
          <w:b w:val="0"/>
          <w:bCs w:val="0"/>
          <w:sz w:val="24"/>
          <w:szCs w:val="24"/>
        </w:rPr>
        <w:t xml:space="preserve">gebündelt.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Monterey</w:t>
      </w:r>
      <w:r w:rsidRPr="004D1815">
        <w:rPr>
          <w:b w:val="0"/>
          <w:bCs w:val="0"/>
          <w:sz w:val="24"/>
          <w:szCs w:val="24"/>
        </w:rPr>
        <w:t xml:space="preserve"> </w:t>
      </w:r>
      <w:r>
        <w:rPr>
          <w:b w:val="0"/>
          <w:bCs w:val="0"/>
          <w:sz w:val="24"/>
          <w:szCs w:val="24"/>
        </w:rPr>
        <w:t>nutzbar.</w:t>
      </w:r>
      <w:r w:rsidR="009A1B25">
        <w:rPr>
          <w:b w:val="0"/>
          <w:bCs w:val="0"/>
          <w:sz w:val="24"/>
          <w:szCs w:val="24"/>
        </w:rPr>
        <w:t xml:space="preserve"> </w:t>
      </w:r>
    </w:p>
    <w:p w14:paraId="48C187CF" w14:textId="77777777" w:rsidR="009A1B25" w:rsidRDefault="00DF15A9" w:rsidP="004D1815">
      <w:pPr>
        <w:pStyle w:val="2"/>
        <w:spacing w:line="360" w:lineRule="auto"/>
        <w:jc w:val="both"/>
        <w:rPr>
          <w:b w:val="0"/>
          <w:bCs w:val="0"/>
          <w:sz w:val="24"/>
          <w:szCs w:val="24"/>
        </w:rPr>
      </w:pPr>
      <w:commentRangeStart w:id="40"/>
      <w:r>
        <w:rPr>
          <w:b w:val="0"/>
          <w:bCs w:val="0"/>
          <w:sz w:val="24"/>
          <w:szCs w:val="24"/>
        </w:rPr>
        <w:lastRenderedPageBreak/>
        <w:t>Zur Erzielung bestmöglicher Resultate mittels Object Capture schildert Apple auf deren Entwicklungswebseite zahlreiche Empfehlungen. So sollen die zu erfassenden Objekte, wenn möglich,  gut ausgeleuchtet aus vielen verschiedenen Blickwinkel mit einem optimalen Überlappungsgrad von 70 Prozent oder höher fotografiert werden. Apple gibt dazu an, dass dieser Überlappungsgrad ideal für den Abgleich von zusammengehörigen Bildpunkten ist. Ebenso wird empfohlen die höchstmögliche Auflösung des verwendeten Kameramodells zu wählen und bei der Bildaufzeichnung harte Objektschatten sowie dünne Objekte oder Objekte mit stark reflektierender oder transparenter Oberfläche zu vermeiden.</w:t>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w:t>
      </w:r>
      <w:r w:rsidR="009A1B25">
        <w:rPr>
          <w:b w:val="0"/>
          <w:bCs w:val="0"/>
          <w:sz w:val="24"/>
          <w:szCs w:val="24"/>
        </w:rPr>
        <w:t>, der während den Aufzeichnungen automatisiert durch eine Fernsteuerung gedreht werden kann</w:t>
      </w:r>
      <w:r w:rsidR="009A1B25">
        <w:rPr>
          <w:b w:val="0"/>
          <w:bCs w:val="0"/>
          <w:sz w:val="24"/>
          <w:szCs w:val="24"/>
        </w:rPr>
        <w:t>, zu platzieren. Die Kamerapositionen erfolgt bei dieser Konfiguration im Idealfall mithilfe eines Stativs, welches ebenfalls automatisiert oder mittels Fernsteuerung die Bildaufnahme ermöglicht. Dadurch soll sichergestellt werden, dass das Objekt in einem konstanten und optimalen Überlappungsgrad bei gleichbleibenden Umgebungsbedingungen abgelichtet werden kann. Die Anzahl an benötigten Bildern variiert laut Apple je nach Komplexität und Größe des zu rekonstruierenden Objekts. Dabei akzeptiert Object Capture als Eingabe jede Fotografie, die von einer Digitalkamera aufgezeichnet wurde. 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commentRangeEnd w:id="40"/>
      <w:r w:rsidR="009A1B25">
        <w:rPr>
          <w:rStyle w:val="Kommentarzeichen"/>
          <w:rFonts w:eastAsia="Times New Roman"/>
          <w:b w:val="0"/>
          <w:bCs w:val="0"/>
          <w:color w:val="auto"/>
        </w:rPr>
        <w:commentReference w:id="40"/>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77777777" w:rsidR="009A1B25" w:rsidRDefault="009A1B25" w:rsidP="009A1B25">
      <w:pPr>
        <w:pStyle w:val="1"/>
        <w:spacing w:line="360" w:lineRule="auto"/>
        <w:jc w:val="both"/>
      </w:pPr>
      <w:r w:rsidRPr="009A1B25">
        <w:lastRenderedPageBreak/>
        <w:t>3 Aktueller Forschungsstand</w:t>
      </w:r>
    </w:p>
    <w:p w14:paraId="0AD37F17" w14:textId="0864822A" w:rsidR="00331150" w:rsidRPr="009A1B25" w:rsidRDefault="009A1B25" w:rsidP="009A1B25">
      <w:pPr>
        <w:pStyle w:val="1"/>
        <w:rPr>
          <w:b w:val="0"/>
          <w:bCs w:val="0"/>
          <w:sz w:val="24"/>
          <w:szCs w:val="24"/>
        </w:rPr>
      </w:pPr>
      <w:proofErr w:type="spellStart"/>
      <w:r w:rsidRPr="009A1B25">
        <w:rPr>
          <w:b w:val="0"/>
          <w:bCs w:val="0"/>
          <w:sz w:val="24"/>
          <w:szCs w:val="24"/>
        </w:rPr>
        <w:t>asdfasdf</w:t>
      </w:r>
      <w:proofErr w:type="spellEnd"/>
      <w:r w:rsidR="00331150" w:rsidRPr="009A1B25">
        <w:rPr>
          <w:b w:val="0"/>
          <w:bCs w:val="0"/>
          <w:sz w:val="24"/>
          <w:szCs w:val="24"/>
        </w:rPr>
        <w:br w:type="page"/>
      </w:r>
    </w:p>
    <w:p w14:paraId="0591E1F3" w14:textId="3575FF64" w:rsidR="00265898" w:rsidRPr="00FE6E5F" w:rsidRDefault="00725B4C" w:rsidP="00DC0C35">
      <w:pPr>
        <w:pStyle w:val="1"/>
        <w:spacing w:line="360" w:lineRule="auto"/>
        <w:rPr>
          <w:lang w:val="en-US"/>
        </w:rPr>
      </w:pPr>
      <w:r w:rsidRPr="00FE6E5F">
        <w:rPr>
          <w:lang w:val="en-US"/>
        </w:rPr>
        <w:lastRenderedPageBreak/>
        <w:t xml:space="preserve">7 </w:t>
      </w:r>
      <w:r w:rsidR="00F20DF5" w:rsidRPr="00FE6E5F">
        <w:rPr>
          <w:lang w:val="en-US"/>
        </w:rPr>
        <w:t>Literaturverzeichnis</w:t>
      </w:r>
      <w:bookmarkStart w:id="41" w:name="_Toc48667271"/>
      <w:bookmarkStart w:id="42" w:name="_Toc48673158"/>
      <w:bookmarkStart w:id="43" w:name="_Toc49175440"/>
      <w:bookmarkStart w:id="44"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40"/>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1"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2"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3"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4"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45" w:name="_Toc55308659"/>
      <w:bookmarkStart w:id="46"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5"/>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6"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41"/>
      <w:bookmarkEnd w:id="42"/>
      <w:bookmarkEnd w:id="43"/>
      <w:bookmarkEnd w:id="44"/>
      <w:bookmarkEnd w:id="45"/>
      <w:bookmarkEnd w:id="46"/>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47"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47"/>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48"/>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7T17:51:00Z" w:initials="MN">
    <w:p w14:paraId="1C6CCC9D" w14:textId="77777777" w:rsidR="007722D1" w:rsidRDefault="007722D1" w:rsidP="00E55957">
      <w:r>
        <w:rPr>
          <w:rStyle w:val="Kommentarzeichen"/>
        </w:rPr>
        <w:annotationRef/>
      </w:r>
      <w:r>
        <w:rPr>
          <w:sz w:val="20"/>
          <w:szCs w:val="20"/>
        </w:rPr>
        <w:t>Studie finden zu Stereokamera in modernen Smartphones (Anzahl)</w:t>
      </w:r>
    </w:p>
  </w:comment>
  <w:comment w:id="27"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8" w:author="Müller, Nico" w:date="2023-01-21T14:47:00Z" w:initials="MN">
    <w:p w14:paraId="3286148C" w14:textId="77777777" w:rsidR="008D054D" w:rsidRDefault="008A5505" w:rsidP="001639B7">
      <w:r>
        <w:rPr>
          <w:rStyle w:val="Kommentarzeichen"/>
        </w:rPr>
        <w:annotationRef/>
      </w:r>
      <w:r w:rsidR="008D054D">
        <w:rPr>
          <w:sz w:val="20"/>
          <w:szCs w:val="20"/>
        </w:rPr>
        <w:t>Quelle: Primärquelle_Zhang_A_flexible_new_…pdf, S. 1330, 1332-1334</w:t>
      </w:r>
    </w:p>
  </w:comment>
  <w:comment w:id="30" w:author="Müller, Nico" w:date="2023-01-15T15:39:00Z" w:initials="MN">
    <w:p w14:paraId="412D2EC7" w14:textId="315C0705" w:rsidR="00C535B3" w:rsidRDefault="00C535B3" w:rsidP="00E1498F">
      <w:r>
        <w:rPr>
          <w:rStyle w:val="Kommentarzeichen"/>
        </w:rPr>
        <w:annotationRef/>
      </w:r>
      <w:r>
        <w:rPr>
          <w:sz w:val="20"/>
          <w:szCs w:val="20"/>
        </w:rPr>
        <w:t>Lowe, D. G. (1999). Object recognition from local scale-invariant features. International Journal of Computer Vision, 60(2), 91-110.</w:t>
      </w:r>
    </w:p>
  </w:comment>
  <w:comment w:id="29" w:author="Müller, Nico" w:date="2023-01-15T15:08:00Z" w:initials="MN">
    <w:p w14:paraId="15F58E35" w14:textId="123C75FE" w:rsidR="00B82FA0" w:rsidRDefault="00B82FA0" w:rsidP="00552FD4">
      <w:r>
        <w:rPr>
          <w:rStyle w:val="Kommentarzeichen"/>
        </w:rPr>
        <w:annotationRef/>
      </w:r>
      <w:r>
        <w:rPr>
          <w:sz w:val="20"/>
          <w:szCs w:val="20"/>
        </w:rPr>
        <w:t>Source: "Distinctive Image Features from Scale-Invariant Keypoints" by David G. Lowe, International Journal of Computer Vision, 60(2), pp. 91-110, 2004</w:t>
      </w:r>
    </w:p>
  </w:comment>
  <w:comment w:id="31" w:author="Müller, Nico" w:date="2023-01-19T20:35:00Z" w:initials="MN">
    <w:p w14:paraId="3E2EB8E5" w14:textId="77777777" w:rsidR="004B4342" w:rsidRDefault="004B4342" w:rsidP="004B4D33">
      <w:r>
        <w:rPr>
          <w:rStyle w:val="Kommentarzeichen"/>
        </w:rPr>
        <w:annotationRef/>
      </w:r>
      <w:r>
        <w:rPr>
          <w:sz w:val="20"/>
          <w:szCs w:val="20"/>
        </w:rPr>
        <w:t>Quelle: Richard_Hartley_Andrew_Zisserman…pdf, S. 241-242, 290-292</w:t>
      </w:r>
    </w:p>
  </w:comment>
  <w:comment w:id="32" w:author="Müller, Nico" w:date="2023-01-20T10:57:00Z" w:initials="MN">
    <w:p w14:paraId="7E16D750" w14:textId="77777777" w:rsidR="007D59C0" w:rsidRDefault="007D59C0" w:rsidP="00BF6711">
      <w:r>
        <w:rPr>
          <w:rStyle w:val="Kommentarzeichen"/>
        </w:rPr>
        <w:annotationRef/>
      </w:r>
      <w:r>
        <w:rPr>
          <w:sz w:val="20"/>
          <w:szCs w:val="20"/>
        </w:rPr>
        <w:t>Quelle: Richard_Hartley_Andrew_Zisserman…pdf, S. 243</w:t>
      </w:r>
    </w:p>
  </w:comment>
  <w:comment w:id="33" w:author="Müller, Nico" w:date="2023-01-21T17:05:00Z" w:initials="MN">
    <w:p w14:paraId="505B59A4" w14:textId="77777777" w:rsidR="008D7939" w:rsidRDefault="008D7939" w:rsidP="00CF1CA4">
      <w:r>
        <w:rPr>
          <w:rStyle w:val="Kommentarzeichen"/>
        </w:rPr>
        <w:annotationRef/>
      </w:r>
      <w:r>
        <w:rPr>
          <w:sz w:val="20"/>
          <w:szCs w:val="20"/>
        </w:rPr>
        <w:t>Quelle: Mesh_SecondEdDraft.pdf, S. 130-131</w:t>
      </w:r>
    </w:p>
  </w:comment>
  <w:comment w:id="34" w:author="Müller, Nico" w:date="2023-01-21T17:36:00Z" w:initials="MN">
    <w:p w14:paraId="5AE972D1" w14:textId="77777777" w:rsidR="00D3263B" w:rsidRDefault="00D3263B" w:rsidP="00183550">
      <w:r>
        <w:rPr>
          <w:rStyle w:val="Kommentarzeichen"/>
        </w:rPr>
        <w:annotationRef/>
      </w:r>
      <w:r>
        <w:rPr>
          <w:sz w:val="20"/>
          <w:szCs w:val="20"/>
        </w:rPr>
        <w:t>Quelle: Primärquelle_Delaunay.pdf</w:t>
      </w:r>
    </w:p>
  </w:comment>
  <w:comment w:id="35" w:author="Müller, Nico" w:date="2023-01-21T18:00:00Z" w:initials="MN">
    <w:p w14:paraId="6A7244A5" w14:textId="77777777" w:rsidR="00590C13" w:rsidRDefault="00590C13" w:rsidP="002A22AF">
      <w:r>
        <w:rPr>
          <w:rStyle w:val="Kommentarzeichen"/>
        </w:rPr>
        <w:annotationRef/>
      </w:r>
      <w:r>
        <w:rPr>
          <w:sz w:val="20"/>
          <w:szCs w:val="20"/>
        </w:rPr>
        <w:t>Quelle: Volume_Calculation_Delaunay_Triangulation.pdf, S. 4-5</w:t>
      </w:r>
    </w:p>
  </w:comment>
  <w:comment w:id="36" w:author="Müller, Nico" w:date="2023-01-26T09:46:00Z" w:initials="MN">
    <w:p w14:paraId="15062A4C" w14:textId="77777777" w:rsidR="007A4B04" w:rsidRDefault="007A4B04" w:rsidP="005A1F13">
      <w:r>
        <w:rPr>
          <w:rStyle w:val="Kommentarzeichen"/>
        </w:rPr>
        <w:annotationRef/>
      </w:r>
      <w:r>
        <w:rPr>
          <w:sz w:val="20"/>
          <w:szCs w:val="20"/>
        </w:rPr>
        <w:t>Glossareintrag</w:t>
      </w:r>
    </w:p>
  </w:comment>
  <w:comment w:id="37"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8" w:author="Müller, Nico" w:date="2023-01-26T18:59:00Z" w:initials="MN">
    <w:p w14:paraId="4E944FAE" w14:textId="77777777" w:rsidR="007B74B6" w:rsidRDefault="007B74B6" w:rsidP="004620C9">
      <w:r>
        <w:rPr>
          <w:rStyle w:val="Kommentarzeichen"/>
        </w:rPr>
        <w:annotationRef/>
      </w:r>
      <w:r>
        <w:rPr>
          <w:sz w:val="20"/>
          <w:szCs w:val="20"/>
        </w:rPr>
        <w:t xml:space="preserve">Quelle: </w:t>
      </w:r>
      <w:hyperlink r:id="rId1" w:history="1">
        <w:r w:rsidRPr="004620C9">
          <w:rPr>
            <w:rStyle w:val="Hyperlink"/>
            <w:sz w:val="20"/>
            <w:szCs w:val="20"/>
          </w:rPr>
          <w:t>https://developer.apple.com/augmented-reality/object-capture/</w:t>
        </w:r>
      </w:hyperlink>
    </w:p>
    <w:p w14:paraId="2AC1B70E" w14:textId="77777777" w:rsidR="007B74B6" w:rsidRDefault="007B74B6" w:rsidP="004620C9"/>
    <w:p w14:paraId="64985CB1" w14:textId="77777777" w:rsidR="007B74B6" w:rsidRDefault="007B74B6" w:rsidP="004620C9">
      <w:hyperlink r:id="rId2" w:history="1">
        <w:r w:rsidRPr="004620C9">
          <w:rPr>
            <w:rStyle w:val="Hyperlink"/>
            <w:sz w:val="20"/>
            <w:szCs w:val="20"/>
          </w:rPr>
          <w:t>https://developer.apple.com/documentation/realitykit/capturing-photographs-for-realitykit-object-capture</w:t>
        </w:r>
      </w:hyperlink>
    </w:p>
    <w:p w14:paraId="38A56242" w14:textId="77777777" w:rsidR="007B74B6" w:rsidRDefault="007B74B6" w:rsidP="004620C9"/>
  </w:comment>
  <w:comment w:id="39" w:author="Müller, Nico" w:date="2023-01-26T18:34:00Z" w:initials="MN">
    <w:p w14:paraId="6C13AE21" w14:textId="77777777" w:rsidR="009A1B25" w:rsidRDefault="009A1B25" w:rsidP="009A1B25">
      <w:r>
        <w:rPr>
          <w:rStyle w:val="Kommentarzeichen"/>
        </w:rPr>
        <w:annotationRef/>
      </w:r>
      <w:r>
        <w:rPr>
          <w:sz w:val="20"/>
          <w:szCs w:val="20"/>
        </w:rPr>
        <w:t>Quelle: Primärquelle_1968_Ivan.pdf, S. 757-760, 763</w:t>
      </w:r>
    </w:p>
  </w:comment>
  <w:comment w:id="40" w:author="Müller, Nico" w:date="2023-01-26T20:33:00Z" w:initials="MN">
    <w:p w14:paraId="6A13BF62" w14:textId="77777777" w:rsidR="009A1B25" w:rsidRDefault="009A1B25" w:rsidP="001B3ABA">
      <w:r>
        <w:rPr>
          <w:rStyle w:val="Kommentarzeichen"/>
        </w:rPr>
        <w:annotationRef/>
      </w:r>
      <w:r>
        <w:rPr>
          <w:sz w:val="20"/>
          <w:szCs w:val="20"/>
        </w:rPr>
        <w:t xml:space="preserve">Quelle: </w:t>
      </w:r>
      <w:hyperlink r:id="rId3" w:history="1">
        <w:r w:rsidRPr="001B3ABA">
          <w:rPr>
            <w:rStyle w:val="Hyperlink"/>
            <w:sz w:val="20"/>
            <w:szCs w:val="20"/>
          </w:rPr>
          <w:t>https://developer.apple.com/documentation/realitykit/capturing-photographs-for-realitykit-object-capture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6CCC9D" w15:done="0"/>
  <w15:commentEx w15:paraId="32010B57" w15:done="0"/>
  <w15:commentEx w15:paraId="3286148C" w15:done="0"/>
  <w15:commentEx w15:paraId="412D2EC7" w15:done="0"/>
  <w15:commentEx w15:paraId="15F58E35" w15:done="0"/>
  <w15:commentEx w15:paraId="3E2EB8E5" w15:done="0"/>
  <w15:commentEx w15:paraId="7E16D750" w15:done="0"/>
  <w15:commentEx w15:paraId="505B59A4" w15:done="0"/>
  <w15:commentEx w15:paraId="5AE972D1" w15:done="0"/>
  <w15:commentEx w15:paraId="6A7244A5" w15:done="0"/>
  <w15:commentEx w15:paraId="15062A4C" w15:done="0"/>
  <w15:commentEx w15:paraId="2957A0ED" w15:done="0"/>
  <w15:commentEx w15:paraId="38A56242" w15:done="0"/>
  <w15:commentEx w15:paraId="6C13AE21" w15:done="0"/>
  <w15:commentEx w15:paraId="6A13BF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5E99" w16cex:dateUtc="2023-01-17T16:51:00Z"/>
  <w16cex:commentExtensible w16cex:durableId="2772DA3D" w16cex:dateUtc="2023-01-18T19:51:00Z"/>
  <w16cex:commentExtensible w16cex:durableId="2776798A" w16cex:dateUtc="2023-01-21T13:47:00Z"/>
  <w16cex:commentExtensible w16cex:durableId="276E9CBC" w16cex:dateUtc="2023-01-15T14:39:00Z"/>
  <w16cex:commentExtensible w16cex:durableId="276E956F" w16cex:dateUtc="2023-01-15T14:08:00Z"/>
  <w16cex:commentExtensible w16cex:durableId="277427F7" w16cex:dateUtc="2023-01-19T19:35:00Z"/>
  <w16cex:commentExtensible w16cex:durableId="2774F206" w16cex:dateUtc="2023-01-20T09:57:00Z"/>
  <w16cex:commentExtensible w16cex:durableId="277699D1" w16cex:dateUtc="2023-01-21T16:05:00Z"/>
  <w16cex:commentExtensible w16cex:durableId="2776A106" w16cex:dateUtc="2023-01-21T16:36:00Z"/>
  <w16cex:commentExtensible w16cex:durableId="2776A6CE" w16cex:dateUtc="2023-01-21T17:00:00Z"/>
  <w16cex:commentExtensible w16cex:durableId="277CCA79" w16cex:dateUtc="2023-01-26T08:46:00Z"/>
  <w16cex:commentExtensible w16cex:durableId="277CCA6D" w16cex:dateUtc="2023-01-26T08:46:00Z"/>
  <w16cex:commentExtensible w16cex:durableId="277D4BF6" w16cex:dateUtc="2023-01-26T17:59:00Z"/>
  <w16cex:commentExtensible w16cex:durableId="277D4645" w16cex:dateUtc="2023-01-26T17:34:00Z"/>
  <w16cex:commentExtensible w16cex:durableId="277D6202" w16cex:dateUtc="2023-01-26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6CCC9D" w16cid:durableId="27715E99"/>
  <w16cid:commentId w16cid:paraId="32010B57" w16cid:durableId="2772DA3D"/>
  <w16cid:commentId w16cid:paraId="3286148C" w16cid:durableId="2776798A"/>
  <w16cid:commentId w16cid:paraId="412D2EC7" w16cid:durableId="276E9CBC"/>
  <w16cid:commentId w16cid:paraId="15F58E35" w16cid:durableId="276E956F"/>
  <w16cid:commentId w16cid:paraId="3E2EB8E5" w16cid:durableId="277427F7"/>
  <w16cid:commentId w16cid:paraId="7E16D750" w16cid:durableId="2774F206"/>
  <w16cid:commentId w16cid:paraId="505B59A4" w16cid:durableId="277699D1"/>
  <w16cid:commentId w16cid:paraId="5AE972D1" w16cid:durableId="2776A106"/>
  <w16cid:commentId w16cid:paraId="6A7244A5" w16cid:durableId="2776A6CE"/>
  <w16cid:commentId w16cid:paraId="15062A4C" w16cid:durableId="277CCA79"/>
  <w16cid:commentId w16cid:paraId="2957A0ED" w16cid:durableId="277CCA6D"/>
  <w16cid:commentId w16cid:paraId="38A56242" w16cid:durableId="277D4BF6"/>
  <w16cid:commentId w16cid:paraId="6C13AE21" w16cid:durableId="277D4645"/>
  <w16cid:commentId w16cid:paraId="6A13BF62" w16cid:durableId="277D62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EA945" w14:textId="77777777" w:rsidR="00116E0E" w:rsidRDefault="00116E0E" w:rsidP="00F5064F">
      <w:r>
        <w:separator/>
      </w:r>
    </w:p>
  </w:endnote>
  <w:endnote w:type="continuationSeparator" w:id="0">
    <w:p w14:paraId="3D592A14" w14:textId="77777777" w:rsidR="00116E0E" w:rsidRDefault="00116E0E" w:rsidP="00F5064F">
      <w:r>
        <w:continuationSeparator/>
      </w:r>
    </w:p>
  </w:endnote>
  <w:endnote w:type="continuationNotice" w:id="1">
    <w:p w14:paraId="1D661F7E" w14:textId="77777777" w:rsidR="00116E0E" w:rsidRDefault="00116E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70780" w14:textId="77777777" w:rsidR="00116E0E" w:rsidRDefault="00116E0E" w:rsidP="00F5064F">
      <w:r>
        <w:separator/>
      </w:r>
    </w:p>
  </w:footnote>
  <w:footnote w:type="continuationSeparator" w:id="0">
    <w:p w14:paraId="74DD095F" w14:textId="77777777" w:rsidR="00116E0E" w:rsidRDefault="00116E0E" w:rsidP="00F5064F">
      <w:r>
        <w:continuationSeparator/>
      </w:r>
    </w:p>
  </w:footnote>
  <w:footnote w:type="continuationNotice" w:id="1">
    <w:p w14:paraId="258DED98" w14:textId="77777777" w:rsidR="00116E0E" w:rsidRDefault="00116E0E"/>
  </w:footnote>
  <w:footnote w:id="2">
    <w:p w14:paraId="0F19B747" w14:textId="17C30FA7" w:rsidR="00F93A3A" w:rsidRPr="008F3CE9" w:rsidRDefault="00F93A3A">
      <w:pPr>
        <w:pStyle w:val="Funotentext"/>
      </w:pPr>
      <w:r>
        <w:rPr>
          <w:rStyle w:val="Funotenzeichen"/>
        </w:rPr>
        <w:footnoteRef/>
      </w:r>
      <w:r w:rsidRPr="008F3CE9">
        <w:t xml:space="preserve"> </w:t>
      </w:r>
      <w:r w:rsidR="007C5F2F" w:rsidRPr="008F3CE9">
        <w:t>Statista, 2022a, o. S.</w:t>
      </w:r>
      <w:r w:rsidR="006C1DB5">
        <w:t xml:space="preserve">, erhoben durch </w:t>
      </w:r>
      <w:r w:rsidR="00492BCE" w:rsidRPr="008F3CE9">
        <w:t>Infratest dimap</w:t>
      </w:r>
      <w:r w:rsidR="008F3CE9">
        <w:t>.</w:t>
      </w:r>
    </w:p>
  </w:footnote>
  <w:footnote w:id="3">
    <w:p w14:paraId="3C1AC388" w14:textId="0B8A5146" w:rsidR="007C5F2F" w:rsidRPr="008F3CE9" w:rsidRDefault="007C5F2F">
      <w:pPr>
        <w:pStyle w:val="Funotentext"/>
      </w:pPr>
      <w:r>
        <w:rPr>
          <w:rStyle w:val="Funotenzeichen"/>
        </w:rPr>
        <w:footnoteRef/>
      </w:r>
      <w:r w:rsidRPr="008F3CE9">
        <w:t xml:space="preserve"> Statista, 2022b, o. S.</w:t>
      </w:r>
      <w:r w:rsidR="006C1DB5">
        <w:t xml:space="preserve">, erhoben durch </w:t>
      </w:r>
      <w:r w:rsidR="006C1DB5" w:rsidRPr="006C1DB5">
        <w:t>IfD Allensbach</w:t>
      </w:r>
      <w:r w:rsidR="008F3CE9">
        <w:t>.</w:t>
      </w:r>
    </w:p>
  </w:footnote>
  <w:footnote w:id="4">
    <w:p w14:paraId="74295927" w14:textId="3229F56C" w:rsidR="00355F26" w:rsidRPr="000748B0" w:rsidRDefault="00355F26">
      <w:pPr>
        <w:pStyle w:val="Funotentext"/>
      </w:pPr>
      <w:r>
        <w:rPr>
          <w:rStyle w:val="Funotenzeichen"/>
        </w:rPr>
        <w:footnoteRef/>
      </w:r>
      <w:r w:rsidRPr="000748B0">
        <w:t xml:space="preserve"> Statista</w:t>
      </w:r>
      <w:r w:rsidR="002E3BBF" w:rsidRPr="000748B0">
        <w:t>,</w:t>
      </w:r>
      <w:r w:rsidRPr="000748B0">
        <w:t xml:space="preserve"> 2022c, </w:t>
      </w:r>
      <w:r w:rsidR="002E3BBF" w:rsidRPr="000748B0">
        <w:t>o. S.</w:t>
      </w:r>
      <w:r w:rsidR="006C1DB5" w:rsidRPr="000748B0">
        <w:t>, erhoben durch Statista Global Consumer Survey</w:t>
      </w:r>
      <w:r w:rsidR="008F3CE9" w:rsidRPr="000748B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BA01" w14:textId="77130C75" w:rsidR="00F94784" w:rsidRDefault="00846417" w:rsidP="006C6410">
    <w:pPr>
      <w:pStyle w:val="Kopfzeile"/>
      <w:pBdr>
        <w:bottom w:val="single" w:sz="4" w:space="1" w:color="auto"/>
      </w:pBdr>
      <w:jc w:val="center"/>
    </w:pPr>
    <w:r>
      <w:t>- 1 -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A2E"/>
    <w:rsid w:val="000401EB"/>
    <w:rsid w:val="000402CB"/>
    <w:rsid w:val="00040570"/>
    <w:rsid w:val="00040653"/>
    <w:rsid w:val="00040883"/>
    <w:rsid w:val="00040909"/>
    <w:rsid w:val="00040AA0"/>
    <w:rsid w:val="00040BD8"/>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D76"/>
    <w:rsid w:val="000C7729"/>
    <w:rsid w:val="000C7761"/>
    <w:rsid w:val="000C77DF"/>
    <w:rsid w:val="000C7BD5"/>
    <w:rsid w:val="000C7C84"/>
    <w:rsid w:val="000C7FB0"/>
    <w:rsid w:val="000D00A2"/>
    <w:rsid w:val="000D03DE"/>
    <w:rsid w:val="000D0EAB"/>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246"/>
    <w:rsid w:val="000F74E9"/>
    <w:rsid w:val="000F787C"/>
    <w:rsid w:val="000F7BEE"/>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E0E"/>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A40"/>
    <w:rsid w:val="00136A72"/>
    <w:rsid w:val="00136EBD"/>
    <w:rsid w:val="00136F1E"/>
    <w:rsid w:val="00136F27"/>
    <w:rsid w:val="0013705C"/>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41B"/>
    <w:rsid w:val="001D2A36"/>
    <w:rsid w:val="001D2DCA"/>
    <w:rsid w:val="001D302B"/>
    <w:rsid w:val="001D31C6"/>
    <w:rsid w:val="001D3506"/>
    <w:rsid w:val="001D350C"/>
    <w:rsid w:val="001D3F6B"/>
    <w:rsid w:val="001D3F71"/>
    <w:rsid w:val="001D40E6"/>
    <w:rsid w:val="001D4110"/>
    <w:rsid w:val="001D417C"/>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A17"/>
    <w:rsid w:val="00231C45"/>
    <w:rsid w:val="00231DD2"/>
    <w:rsid w:val="00232216"/>
    <w:rsid w:val="002324CD"/>
    <w:rsid w:val="002325E7"/>
    <w:rsid w:val="002326BA"/>
    <w:rsid w:val="0023282A"/>
    <w:rsid w:val="00232B91"/>
    <w:rsid w:val="00232E0D"/>
    <w:rsid w:val="00232E34"/>
    <w:rsid w:val="00232E8E"/>
    <w:rsid w:val="00233093"/>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3B9"/>
    <w:rsid w:val="00253490"/>
    <w:rsid w:val="00253772"/>
    <w:rsid w:val="0025378A"/>
    <w:rsid w:val="00253985"/>
    <w:rsid w:val="00253A21"/>
    <w:rsid w:val="00253D54"/>
    <w:rsid w:val="00253E63"/>
    <w:rsid w:val="00254018"/>
    <w:rsid w:val="00254445"/>
    <w:rsid w:val="002545D0"/>
    <w:rsid w:val="002547C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6EB"/>
    <w:rsid w:val="002D6A6F"/>
    <w:rsid w:val="002D6ADC"/>
    <w:rsid w:val="002D6C7F"/>
    <w:rsid w:val="002D76BB"/>
    <w:rsid w:val="002D772C"/>
    <w:rsid w:val="002D793A"/>
    <w:rsid w:val="002D7CE5"/>
    <w:rsid w:val="002D7F25"/>
    <w:rsid w:val="002E00C0"/>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2BC"/>
    <w:rsid w:val="002F1321"/>
    <w:rsid w:val="002F1548"/>
    <w:rsid w:val="002F1C69"/>
    <w:rsid w:val="002F1D18"/>
    <w:rsid w:val="002F1EC2"/>
    <w:rsid w:val="002F1F2E"/>
    <w:rsid w:val="002F2333"/>
    <w:rsid w:val="002F23D3"/>
    <w:rsid w:val="002F279E"/>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D0A"/>
    <w:rsid w:val="0031750B"/>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946"/>
    <w:rsid w:val="00341B4C"/>
    <w:rsid w:val="00341D37"/>
    <w:rsid w:val="00341F78"/>
    <w:rsid w:val="0034202C"/>
    <w:rsid w:val="0034226A"/>
    <w:rsid w:val="003427D5"/>
    <w:rsid w:val="0034282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E04"/>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555"/>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CCA"/>
    <w:rsid w:val="00427D05"/>
    <w:rsid w:val="00427D97"/>
    <w:rsid w:val="00427F58"/>
    <w:rsid w:val="00427FA2"/>
    <w:rsid w:val="0043016B"/>
    <w:rsid w:val="004304E8"/>
    <w:rsid w:val="004309E3"/>
    <w:rsid w:val="00430BA6"/>
    <w:rsid w:val="00430D10"/>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A89"/>
    <w:rsid w:val="00491C7C"/>
    <w:rsid w:val="00491E99"/>
    <w:rsid w:val="00492257"/>
    <w:rsid w:val="0049229E"/>
    <w:rsid w:val="004924C5"/>
    <w:rsid w:val="004926C8"/>
    <w:rsid w:val="00492702"/>
    <w:rsid w:val="004927F5"/>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EBA"/>
    <w:rsid w:val="005511EC"/>
    <w:rsid w:val="00551235"/>
    <w:rsid w:val="00551BF5"/>
    <w:rsid w:val="00551F4D"/>
    <w:rsid w:val="00551FAC"/>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34E"/>
    <w:rsid w:val="005F5370"/>
    <w:rsid w:val="005F544B"/>
    <w:rsid w:val="005F56B4"/>
    <w:rsid w:val="005F5725"/>
    <w:rsid w:val="005F57C2"/>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849"/>
    <w:rsid w:val="00614A24"/>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121A"/>
    <w:rsid w:val="0066121C"/>
    <w:rsid w:val="006612F5"/>
    <w:rsid w:val="00661708"/>
    <w:rsid w:val="00661709"/>
    <w:rsid w:val="006617DE"/>
    <w:rsid w:val="00661A9F"/>
    <w:rsid w:val="00661C3D"/>
    <w:rsid w:val="00661D06"/>
    <w:rsid w:val="0066211F"/>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B08"/>
    <w:rsid w:val="00674BFF"/>
    <w:rsid w:val="00674E1D"/>
    <w:rsid w:val="00674E87"/>
    <w:rsid w:val="006751D0"/>
    <w:rsid w:val="00675237"/>
    <w:rsid w:val="006759D9"/>
    <w:rsid w:val="00675A11"/>
    <w:rsid w:val="00675A56"/>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FC4"/>
    <w:rsid w:val="006920E6"/>
    <w:rsid w:val="0069213B"/>
    <w:rsid w:val="0069305C"/>
    <w:rsid w:val="0069316E"/>
    <w:rsid w:val="0069323D"/>
    <w:rsid w:val="00693262"/>
    <w:rsid w:val="006937BC"/>
    <w:rsid w:val="00693A30"/>
    <w:rsid w:val="00693B03"/>
    <w:rsid w:val="0069470F"/>
    <w:rsid w:val="0069478A"/>
    <w:rsid w:val="0069481B"/>
    <w:rsid w:val="0069534C"/>
    <w:rsid w:val="006954CF"/>
    <w:rsid w:val="00695AE3"/>
    <w:rsid w:val="00695D0A"/>
    <w:rsid w:val="006963CA"/>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E39"/>
    <w:rsid w:val="006B2ED2"/>
    <w:rsid w:val="006B309B"/>
    <w:rsid w:val="006B316D"/>
    <w:rsid w:val="006B31B2"/>
    <w:rsid w:val="006B32B1"/>
    <w:rsid w:val="006B33F8"/>
    <w:rsid w:val="006B3489"/>
    <w:rsid w:val="006B35CA"/>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3AE"/>
    <w:rsid w:val="006D5417"/>
    <w:rsid w:val="006D5566"/>
    <w:rsid w:val="006D5AD0"/>
    <w:rsid w:val="006D5DD3"/>
    <w:rsid w:val="006D5E85"/>
    <w:rsid w:val="006D5FD0"/>
    <w:rsid w:val="006D64ED"/>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641"/>
    <w:rsid w:val="00735B77"/>
    <w:rsid w:val="00735DBE"/>
    <w:rsid w:val="00735DE7"/>
    <w:rsid w:val="00735FE9"/>
    <w:rsid w:val="00736A82"/>
    <w:rsid w:val="00736DF5"/>
    <w:rsid w:val="00736F87"/>
    <w:rsid w:val="00736FF3"/>
    <w:rsid w:val="00737226"/>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A3E"/>
    <w:rsid w:val="007B1B22"/>
    <w:rsid w:val="007B1B64"/>
    <w:rsid w:val="007B20B5"/>
    <w:rsid w:val="007B2305"/>
    <w:rsid w:val="007B2619"/>
    <w:rsid w:val="007B2896"/>
    <w:rsid w:val="007B2921"/>
    <w:rsid w:val="007B2D01"/>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6133"/>
    <w:rsid w:val="007B66D8"/>
    <w:rsid w:val="007B6B4D"/>
    <w:rsid w:val="007B6C41"/>
    <w:rsid w:val="007B6E00"/>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C50"/>
    <w:rsid w:val="007E7CA6"/>
    <w:rsid w:val="007E7CC0"/>
    <w:rsid w:val="007F01FD"/>
    <w:rsid w:val="007F067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79A"/>
    <w:rsid w:val="008758F6"/>
    <w:rsid w:val="008759EF"/>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15A6"/>
    <w:rsid w:val="008815F7"/>
    <w:rsid w:val="008817AD"/>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CF0"/>
    <w:rsid w:val="008E3F67"/>
    <w:rsid w:val="008E3FC5"/>
    <w:rsid w:val="008E429B"/>
    <w:rsid w:val="008E439F"/>
    <w:rsid w:val="008E476C"/>
    <w:rsid w:val="008E4825"/>
    <w:rsid w:val="008E4B79"/>
    <w:rsid w:val="008E53E0"/>
    <w:rsid w:val="008E54AB"/>
    <w:rsid w:val="008E5669"/>
    <w:rsid w:val="008E57BF"/>
    <w:rsid w:val="008E58B6"/>
    <w:rsid w:val="008E5A70"/>
    <w:rsid w:val="008E5BEB"/>
    <w:rsid w:val="008E5C82"/>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807"/>
    <w:rsid w:val="00913813"/>
    <w:rsid w:val="00913976"/>
    <w:rsid w:val="00913AE8"/>
    <w:rsid w:val="00913B18"/>
    <w:rsid w:val="00913D94"/>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D6F"/>
    <w:rsid w:val="00942EBA"/>
    <w:rsid w:val="0094338E"/>
    <w:rsid w:val="009436DE"/>
    <w:rsid w:val="00943857"/>
    <w:rsid w:val="0094388F"/>
    <w:rsid w:val="00943C57"/>
    <w:rsid w:val="00943EEF"/>
    <w:rsid w:val="00943F61"/>
    <w:rsid w:val="00944035"/>
    <w:rsid w:val="00944131"/>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F6"/>
    <w:rsid w:val="009A3E74"/>
    <w:rsid w:val="009A409D"/>
    <w:rsid w:val="009A411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F5E"/>
    <w:rsid w:val="009B46BF"/>
    <w:rsid w:val="009B473A"/>
    <w:rsid w:val="009B4754"/>
    <w:rsid w:val="009B4B01"/>
    <w:rsid w:val="009B4BA6"/>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A39"/>
    <w:rsid w:val="009D7CA2"/>
    <w:rsid w:val="009D7DBD"/>
    <w:rsid w:val="009E03BE"/>
    <w:rsid w:val="009E0817"/>
    <w:rsid w:val="009E0C81"/>
    <w:rsid w:val="009E0CD5"/>
    <w:rsid w:val="009E11C0"/>
    <w:rsid w:val="009E136F"/>
    <w:rsid w:val="009E1385"/>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F99"/>
    <w:rsid w:val="00A062D6"/>
    <w:rsid w:val="00A063B5"/>
    <w:rsid w:val="00A06425"/>
    <w:rsid w:val="00A06488"/>
    <w:rsid w:val="00A0655D"/>
    <w:rsid w:val="00A06EFF"/>
    <w:rsid w:val="00A07A10"/>
    <w:rsid w:val="00A07C75"/>
    <w:rsid w:val="00A07E27"/>
    <w:rsid w:val="00A1021B"/>
    <w:rsid w:val="00A10371"/>
    <w:rsid w:val="00A10B33"/>
    <w:rsid w:val="00A10DD5"/>
    <w:rsid w:val="00A10FB4"/>
    <w:rsid w:val="00A11590"/>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275"/>
    <w:rsid w:val="00A652BC"/>
    <w:rsid w:val="00A656A3"/>
    <w:rsid w:val="00A656ED"/>
    <w:rsid w:val="00A65781"/>
    <w:rsid w:val="00A65A8D"/>
    <w:rsid w:val="00A66799"/>
    <w:rsid w:val="00A6687F"/>
    <w:rsid w:val="00A66917"/>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AA"/>
    <w:rsid w:val="00A73BCB"/>
    <w:rsid w:val="00A74104"/>
    <w:rsid w:val="00A74411"/>
    <w:rsid w:val="00A7465B"/>
    <w:rsid w:val="00A74861"/>
    <w:rsid w:val="00A749B9"/>
    <w:rsid w:val="00A74A4F"/>
    <w:rsid w:val="00A74E2E"/>
    <w:rsid w:val="00A75300"/>
    <w:rsid w:val="00A75652"/>
    <w:rsid w:val="00A75773"/>
    <w:rsid w:val="00A75834"/>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2A"/>
    <w:rsid w:val="00A8283A"/>
    <w:rsid w:val="00A8307A"/>
    <w:rsid w:val="00A83240"/>
    <w:rsid w:val="00A83C0B"/>
    <w:rsid w:val="00A83F7B"/>
    <w:rsid w:val="00A840FB"/>
    <w:rsid w:val="00A8461F"/>
    <w:rsid w:val="00A846FB"/>
    <w:rsid w:val="00A84806"/>
    <w:rsid w:val="00A848A7"/>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11"/>
    <w:rsid w:val="00A9178A"/>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819"/>
    <w:rsid w:val="00AC4B64"/>
    <w:rsid w:val="00AC4DD9"/>
    <w:rsid w:val="00AC4F89"/>
    <w:rsid w:val="00AC5155"/>
    <w:rsid w:val="00AC541A"/>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C5E"/>
    <w:rsid w:val="00AD0F3D"/>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E2"/>
    <w:rsid w:val="00AE1322"/>
    <w:rsid w:val="00AE13FC"/>
    <w:rsid w:val="00AE17D0"/>
    <w:rsid w:val="00AE1813"/>
    <w:rsid w:val="00AE187F"/>
    <w:rsid w:val="00AE19D7"/>
    <w:rsid w:val="00AE1F94"/>
    <w:rsid w:val="00AE20D1"/>
    <w:rsid w:val="00AE249E"/>
    <w:rsid w:val="00AE27D4"/>
    <w:rsid w:val="00AE3150"/>
    <w:rsid w:val="00AE31EC"/>
    <w:rsid w:val="00AE3290"/>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E90"/>
    <w:rsid w:val="00B63FB1"/>
    <w:rsid w:val="00B6469B"/>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78F"/>
    <w:rsid w:val="00BA37C0"/>
    <w:rsid w:val="00BA3979"/>
    <w:rsid w:val="00BA3A24"/>
    <w:rsid w:val="00BA3B06"/>
    <w:rsid w:val="00BA3B69"/>
    <w:rsid w:val="00BA3E0D"/>
    <w:rsid w:val="00BA424E"/>
    <w:rsid w:val="00BA45B4"/>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9D5"/>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5DE"/>
    <w:rsid w:val="00C00740"/>
    <w:rsid w:val="00C00761"/>
    <w:rsid w:val="00C007E1"/>
    <w:rsid w:val="00C00886"/>
    <w:rsid w:val="00C00ADF"/>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F7"/>
    <w:rsid w:val="00C04502"/>
    <w:rsid w:val="00C045DD"/>
    <w:rsid w:val="00C04602"/>
    <w:rsid w:val="00C047DF"/>
    <w:rsid w:val="00C04DE5"/>
    <w:rsid w:val="00C0503C"/>
    <w:rsid w:val="00C05084"/>
    <w:rsid w:val="00C055D7"/>
    <w:rsid w:val="00C0581D"/>
    <w:rsid w:val="00C0581E"/>
    <w:rsid w:val="00C058A8"/>
    <w:rsid w:val="00C05D28"/>
    <w:rsid w:val="00C05D2F"/>
    <w:rsid w:val="00C06278"/>
    <w:rsid w:val="00C06525"/>
    <w:rsid w:val="00C06633"/>
    <w:rsid w:val="00C06694"/>
    <w:rsid w:val="00C06D71"/>
    <w:rsid w:val="00C06F1C"/>
    <w:rsid w:val="00C07026"/>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46F"/>
    <w:rsid w:val="00C35633"/>
    <w:rsid w:val="00C35885"/>
    <w:rsid w:val="00C35A34"/>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C0"/>
    <w:rsid w:val="00C575F3"/>
    <w:rsid w:val="00C57E7E"/>
    <w:rsid w:val="00C60063"/>
    <w:rsid w:val="00C601D2"/>
    <w:rsid w:val="00C6033A"/>
    <w:rsid w:val="00C605F4"/>
    <w:rsid w:val="00C6077F"/>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695"/>
    <w:rsid w:val="00CA68A5"/>
    <w:rsid w:val="00CA6902"/>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3DC4"/>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E2"/>
    <w:rsid w:val="00CD2C22"/>
    <w:rsid w:val="00CD3066"/>
    <w:rsid w:val="00CD31C3"/>
    <w:rsid w:val="00CD321D"/>
    <w:rsid w:val="00CD32B6"/>
    <w:rsid w:val="00CD35FB"/>
    <w:rsid w:val="00CD388E"/>
    <w:rsid w:val="00CD3A4E"/>
    <w:rsid w:val="00CD4089"/>
    <w:rsid w:val="00CD4107"/>
    <w:rsid w:val="00CD41BE"/>
    <w:rsid w:val="00CD463D"/>
    <w:rsid w:val="00CD49C8"/>
    <w:rsid w:val="00CD4A08"/>
    <w:rsid w:val="00CD4A77"/>
    <w:rsid w:val="00CD4A79"/>
    <w:rsid w:val="00CD4C48"/>
    <w:rsid w:val="00CD4CC9"/>
    <w:rsid w:val="00CD4D03"/>
    <w:rsid w:val="00CD4F92"/>
    <w:rsid w:val="00CD5014"/>
    <w:rsid w:val="00CD50C4"/>
    <w:rsid w:val="00CD58D9"/>
    <w:rsid w:val="00CD5C3C"/>
    <w:rsid w:val="00CD5DF8"/>
    <w:rsid w:val="00CD61C8"/>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397"/>
    <w:rsid w:val="00D653DF"/>
    <w:rsid w:val="00D65483"/>
    <w:rsid w:val="00D655AB"/>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B11"/>
    <w:rsid w:val="00DE1D01"/>
    <w:rsid w:val="00DE1D5D"/>
    <w:rsid w:val="00DE1EA8"/>
    <w:rsid w:val="00DE21B1"/>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532"/>
    <w:rsid w:val="00E46685"/>
    <w:rsid w:val="00E468EB"/>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42B"/>
    <w:rsid w:val="00E8075E"/>
    <w:rsid w:val="00E8089B"/>
    <w:rsid w:val="00E80FF7"/>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1103"/>
    <w:rsid w:val="00E911B2"/>
    <w:rsid w:val="00E91B11"/>
    <w:rsid w:val="00E91D54"/>
    <w:rsid w:val="00E91E90"/>
    <w:rsid w:val="00E922C7"/>
    <w:rsid w:val="00E924B7"/>
    <w:rsid w:val="00E925CC"/>
    <w:rsid w:val="00E9261D"/>
    <w:rsid w:val="00E927DB"/>
    <w:rsid w:val="00E92ADC"/>
    <w:rsid w:val="00E92B87"/>
    <w:rsid w:val="00E92C80"/>
    <w:rsid w:val="00E92D21"/>
    <w:rsid w:val="00E92DEA"/>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BB0"/>
    <w:rsid w:val="00E97C41"/>
    <w:rsid w:val="00EA03D7"/>
    <w:rsid w:val="00EA03E2"/>
    <w:rsid w:val="00EA04B4"/>
    <w:rsid w:val="00EA0508"/>
    <w:rsid w:val="00EA0720"/>
    <w:rsid w:val="00EA0A63"/>
    <w:rsid w:val="00EA0D99"/>
    <w:rsid w:val="00EA0FAB"/>
    <w:rsid w:val="00EA1156"/>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46F"/>
    <w:rsid w:val="00ED47D5"/>
    <w:rsid w:val="00ED495B"/>
    <w:rsid w:val="00ED4BB6"/>
    <w:rsid w:val="00ED4E75"/>
    <w:rsid w:val="00ED52C3"/>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1762"/>
    <w:rsid w:val="00F7198A"/>
    <w:rsid w:val="00F72110"/>
    <w:rsid w:val="00F72163"/>
    <w:rsid w:val="00F72747"/>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E4"/>
    <w:rsid w:val="00F92D54"/>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34E"/>
    <w:rsid w:val="00FA6434"/>
    <w:rsid w:val="00FA6485"/>
    <w:rsid w:val="00FA6555"/>
    <w:rsid w:val="00FA66D8"/>
    <w:rsid w:val="00FA6788"/>
    <w:rsid w:val="00FA6A71"/>
    <w:rsid w:val="00FA6DE9"/>
    <w:rsid w:val="00FA6FCA"/>
    <w:rsid w:val="00FA723F"/>
    <w:rsid w:val="00FB003F"/>
    <w:rsid w:val="00FB01A7"/>
    <w:rsid w:val="00FB01EE"/>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eveloper.apple.com/documentation/realitykit/capturing-photographs-for-realitykit-object-capture" TargetMode="External"/><Relationship Id="rId2" Type="http://schemas.openxmlformats.org/officeDocument/2006/relationships/hyperlink" Target="https://developer.apple.com/documentation/realitykit/capturing-photographs-for-realitykit-object-capture" TargetMode="External"/><Relationship Id="rId1" Type="http://schemas.openxmlformats.org/officeDocument/2006/relationships/hyperlink" Target="https://developer.apple.com/augmented-reality/object-capture/"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omments" Target="comments.xml"/><Relationship Id="rId26" Type="http://schemas.openxmlformats.org/officeDocument/2006/relationships/image" Target="media/image8.svg"/><Relationship Id="rId39" Type="http://schemas.openxmlformats.org/officeDocument/2006/relationships/image" Target="media/image21.svg"/><Relationship Id="rId21" Type="http://schemas.microsoft.com/office/2018/08/relationships/commentsExtensible" Target="commentsExtensible.xml"/><Relationship Id="rId34" Type="http://schemas.openxmlformats.org/officeDocument/2006/relationships/image" Target="media/image16.png"/><Relationship Id="rId42" Type="http://schemas.openxmlformats.org/officeDocument/2006/relationships/hyperlink" Target="https://developer.apple.com/documentation/arkit/content_anchors/visualizing_and_interacting_with_a_reconstructed_scene" TargetMode="External"/><Relationship Id="rId47" Type="http://schemas.openxmlformats.org/officeDocument/2006/relationships/image" Target="media/image22.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svg"/><Relationship Id="rId40" Type="http://schemas.openxmlformats.org/officeDocument/2006/relationships/header" Target="header8.xm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5.svg"/><Relationship Id="rId28" Type="http://schemas.openxmlformats.org/officeDocument/2006/relationships/image" Target="media/image10.sv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eader" Target="header2.xml"/><Relationship Id="rId19" Type="http://schemas.microsoft.com/office/2011/relationships/commentsExtended" Target="commentsExtended.xml"/><Relationship Id="rId31" Type="http://schemas.openxmlformats.org/officeDocument/2006/relationships/image" Target="media/image13.svg"/><Relationship Id="rId44" Type="http://schemas.openxmlformats.org/officeDocument/2006/relationships/hyperlink" Target="https://de.statista.com/statistik/daten/studie/170913/umfrage/interesse-an-gesunder-ernaehrung-und-lebensweis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svg"/><Relationship Id="rId43" Type="http://schemas.openxmlformats.org/officeDocument/2006/relationships/hyperlink" Target="https://de.statista.com/statistik/daten/studie/255641/umfrage/kennzeichen-fuer-gute-qualitaet-von-lebensmitteln" TargetMode="External"/><Relationship Id="rId48" Type="http://schemas.openxmlformats.org/officeDocument/2006/relationships/header" Target="header10.xml"/><Relationship Id="rId8" Type="http://schemas.openxmlformats.org/officeDocument/2006/relationships/image" Target="media/image1.tif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svg"/><Relationship Id="rId25" Type="http://schemas.openxmlformats.org/officeDocument/2006/relationships/image" Target="media/image7.png"/><Relationship Id="rId33" Type="http://schemas.openxmlformats.org/officeDocument/2006/relationships/image" Target="media/image15.svg"/><Relationship Id="rId38" Type="http://schemas.openxmlformats.org/officeDocument/2006/relationships/image" Target="media/image20.png"/><Relationship Id="rId46" Type="http://schemas.openxmlformats.org/officeDocument/2006/relationships/hyperlink" Target="https://de.statista.com/statistik/daten/studie/1029106/umfrage/anteil-der-nutzer-von-ernaehrungs-apps-nach-laendern" TargetMode="External"/><Relationship Id="rId20" Type="http://schemas.microsoft.com/office/2016/09/relationships/commentsIds" Target="commentsIds.xml"/><Relationship Id="rId41" Type="http://schemas.openxmlformats.org/officeDocument/2006/relationships/hyperlink" Target="https://www.apple.com/de/iphone/compare/?modelList=iphone13pro,iphone12pr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9521</Words>
  <Characters>59985</Characters>
  <Application>Microsoft Office Word</Application>
  <DocSecurity>0</DocSecurity>
  <Lines>499</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2212</cp:revision>
  <cp:lastPrinted>2022-07-03T10:40:00Z</cp:lastPrinted>
  <dcterms:created xsi:type="dcterms:W3CDTF">2022-07-03T10:40:00Z</dcterms:created>
  <dcterms:modified xsi:type="dcterms:W3CDTF">2023-01-26T19:35:00Z</dcterms:modified>
</cp:coreProperties>
</file>